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4FA" w:rsidRPr="00E4246E" w:rsidRDefault="00BE34FA" w:rsidP="00BE34FA">
      <w:pPr>
        <w:jc w:val="center"/>
        <w:rPr>
          <w:rFonts w:ascii="Times New Roman" w:hAnsi="Times New Roman" w:cs="Times New Roman"/>
          <w:sz w:val="24"/>
          <w:szCs w:val="24"/>
          <w:lang w:val="en-US"/>
        </w:rPr>
      </w:pPr>
      <w:r w:rsidRPr="0094767F">
        <w:rPr>
          <w:rFonts w:ascii="Times New Roman" w:hAnsi="Times New Roman" w:cs="Times New Roman"/>
          <w:b/>
          <w:sz w:val="24"/>
          <w:szCs w:val="24"/>
          <w:lang w:val="kk-KZ"/>
        </w:rPr>
        <w:t>КЕETZM</w:t>
      </w:r>
      <w:r w:rsidRPr="0094767F">
        <w:rPr>
          <w:rFonts w:ascii="Times New Roman" w:hAnsi="Times New Roman" w:cs="Times New Roman"/>
          <w:b/>
          <w:sz w:val="24"/>
          <w:szCs w:val="24"/>
        </w:rPr>
        <w:t xml:space="preserve"> </w:t>
      </w:r>
      <w:r w:rsidRPr="0094767F">
        <w:rPr>
          <w:rFonts w:ascii="Times New Roman" w:hAnsi="Times New Roman" w:cs="Times New Roman"/>
          <w:b/>
          <w:sz w:val="24"/>
          <w:szCs w:val="24"/>
          <w:lang w:val="kk-KZ"/>
        </w:rPr>
        <w:t>5</w:t>
      </w:r>
      <w:r w:rsidRPr="0094767F">
        <w:rPr>
          <w:rFonts w:ascii="Times New Roman" w:hAnsi="Times New Roman" w:cs="Times New Roman"/>
          <w:b/>
          <w:sz w:val="24"/>
          <w:szCs w:val="24"/>
        </w:rPr>
        <w:t>30</w:t>
      </w:r>
      <w:r w:rsidRPr="0094767F">
        <w:rPr>
          <w:rFonts w:ascii="Times New Roman" w:hAnsi="Times New Roman" w:cs="Times New Roman"/>
          <w:b/>
          <w:sz w:val="24"/>
          <w:szCs w:val="24"/>
          <w:lang w:val="kk-KZ"/>
        </w:rPr>
        <w:t xml:space="preserve">2 </w:t>
      </w:r>
      <w:r w:rsidRPr="00E4246E">
        <w:rPr>
          <w:rFonts w:ascii="Times New Roman" w:hAnsi="Times New Roman" w:cs="Times New Roman"/>
          <w:b/>
          <w:sz w:val="24"/>
          <w:szCs w:val="24"/>
          <w:lang w:val="kk-KZ"/>
        </w:rPr>
        <w:t xml:space="preserve">Қазақ этногенезінің және этникалық тарихының зерттеу мәселелері </w:t>
      </w:r>
    </w:p>
    <w:p w:rsidR="00770533" w:rsidRPr="00E4246E" w:rsidRDefault="00BE34FA" w:rsidP="00770533">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b/>
          <w:sz w:val="24"/>
          <w:szCs w:val="24"/>
          <w:lang w:eastAsia="ru-RU"/>
        </w:rPr>
        <w:t>1</w:t>
      </w:r>
      <w:r w:rsidR="00770533" w:rsidRPr="00E4246E">
        <w:rPr>
          <w:rFonts w:ascii="Times New Roman" w:eastAsia="Times New Roman" w:hAnsi="Times New Roman" w:cs="Times New Roman"/>
          <w:b/>
          <w:sz w:val="24"/>
          <w:szCs w:val="24"/>
          <w:lang w:val="kk-KZ" w:eastAsia="ru-RU"/>
        </w:rPr>
        <w:t xml:space="preserve"> курс, қ/</w:t>
      </w:r>
      <w:proofErr w:type="gramStart"/>
      <w:r w:rsidR="00770533" w:rsidRPr="00E4246E">
        <w:rPr>
          <w:rFonts w:ascii="Times New Roman" w:eastAsia="Times New Roman" w:hAnsi="Times New Roman" w:cs="Times New Roman"/>
          <w:b/>
          <w:sz w:val="24"/>
          <w:szCs w:val="24"/>
          <w:lang w:val="kk-KZ" w:eastAsia="ru-RU"/>
        </w:rPr>
        <w:t>б</w:t>
      </w:r>
      <w:proofErr w:type="gramEnd"/>
      <w:r w:rsidR="00770533" w:rsidRPr="00E4246E">
        <w:rPr>
          <w:rFonts w:ascii="Times New Roman" w:eastAsia="Times New Roman" w:hAnsi="Times New Roman" w:cs="Times New Roman"/>
          <w:b/>
          <w:sz w:val="24"/>
          <w:szCs w:val="24"/>
          <w:lang w:val="kk-KZ" w:eastAsia="ru-RU"/>
        </w:rPr>
        <w:t>,  күзгі семестр</w:t>
      </w:r>
      <w:r w:rsidR="001E05C1" w:rsidRPr="00E4246E">
        <w:rPr>
          <w:rFonts w:ascii="Times New Roman" w:eastAsia="Times New Roman" w:hAnsi="Times New Roman" w:cs="Times New Roman"/>
          <w:b/>
          <w:sz w:val="24"/>
          <w:szCs w:val="24"/>
          <w:lang w:val="kk-KZ" w:eastAsia="ru-RU"/>
        </w:rPr>
        <w:t xml:space="preserve">, </w:t>
      </w:r>
      <w:r w:rsidRPr="00E4246E">
        <w:rPr>
          <w:rFonts w:ascii="Times New Roman" w:eastAsia="Times New Roman" w:hAnsi="Times New Roman" w:cs="Times New Roman"/>
          <w:b/>
          <w:sz w:val="24"/>
          <w:szCs w:val="24"/>
          <w:lang w:eastAsia="ru-RU"/>
        </w:rPr>
        <w:t>2</w:t>
      </w:r>
      <w:r w:rsidR="001E05C1" w:rsidRPr="00E4246E">
        <w:rPr>
          <w:rFonts w:ascii="Times New Roman" w:eastAsia="Times New Roman" w:hAnsi="Times New Roman" w:cs="Times New Roman"/>
          <w:b/>
          <w:sz w:val="24"/>
          <w:szCs w:val="24"/>
          <w:lang w:val="kk-KZ" w:eastAsia="ru-RU"/>
        </w:rPr>
        <w:t xml:space="preserve"> кредит</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8"/>
        <w:gridCol w:w="709"/>
        <w:gridCol w:w="141"/>
        <w:gridCol w:w="1701"/>
        <w:gridCol w:w="709"/>
        <w:gridCol w:w="945"/>
        <w:gridCol w:w="614"/>
        <w:gridCol w:w="331"/>
        <w:gridCol w:w="236"/>
        <w:gridCol w:w="567"/>
        <w:gridCol w:w="142"/>
        <w:gridCol w:w="142"/>
        <w:gridCol w:w="283"/>
        <w:gridCol w:w="427"/>
        <w:gridCol w:w="548"/>
        <w:gridCol w:w="1119"/>
        <w:gridCol w:w="283"/>
      </w:tblGrid>
      <w:tr w:rsidR="004C67F5" w:rsidRPr="00E4246E" w:rsidTr="007700B2">
        <w:tc>
          <w:tcPr>
            <w:tcW w:w="9855" w:type="dxa"/>
            <w:gridSpan w:val="17"/>
            <w:tcBorders>
              <w:top w:val="single" w:sz="4" w:space="0" w:color="000000"/>
              <w:left w:val="single" w:sz="4" w:space="0" w:color="000000"/>
              <w:bottom w:val="single" w:sz="4" w:space="0" w:color="000000"/>
              <w:right w:val="single" w:sz="4" w:space="0" w:color="000000"/>
            </w:tcBorders>
            <w:hideMark/>
          </w:tcPr>
          <w:p w:rsidR="004C67F5" w:rsidRPr="00E4246E" w:rsidRDefault="004C67F5">
            <w:pPr>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E4246E">
              <w:rPr>
                <w:rFonts w:ascii="Times New Roman" w:hAnsi="Times New Roman" w:cs="Times New Roman"/>
                <w:b/>
                <w:sz w:val="24"/>
                <w:szCs w:val="24"/>
                <w:lang w:val="kk-KZ"/>
              </w:rPr>
              <w:t>әл- Фараби атындағы Қазақ Ұлттық Уиврситеті</w:t>
            </w:r>
          </w:p>
          <w:p w:rsidR="004C67F5" w:rsidRPr="00E4246E" w:rsidRDefault="004C67F5">
            <w:pPr>
              <w:autoSpaceDE w:val="0"/>
              <w:autoSpaceDN w:val="0"/>
              <w:adjustRightInd w:val="0"/>
              <w:spacing w:after="0" w:line="240" w:lineRule="auto"/>
              <w:jc w:val="center"/>
              <w:rPr>
                <w:rFonts w:ascii="Times New Roman" w:hAnsi="Times New Roman" w:cs="Times New Roman"/>
                <w:b/>
                <w:sz w:val="24"/>
                <w:szCs w:val="24"/>
              </w:rPr>
            </w:pPr>
            <w:proofErr w:type="spellStart"/>
            <w:r w:rsidRPr="00E4246E">
              <w:rPr>
                <w:rFonts w:ascii="Times New Roman" w:hAnsi="Times New Roman" w:cs="Times New Roman"/>
                <w:b/>
                <w:sz w:val="24"/>
                <w:szCs w:val="24"/>
              </w:rPr>
              <w:t>Силлабус</w:t>
            </w:r>
            <w:proofErr w:type="spellEnd"/>
          </w:p>
          <w:p w:rsidR="004C67F5" w:rsidRPr="00E4246E" w:rsidRDefault="004C67F5" w:rsidP="00BD41E2">
            <w:pPr>
              <w:tabs>
                <w:tab w:val="left" w:pos="3360"/>
                <w:tab w:val="center" w:pos="4819"/>
              </w:tabs>
              <w:autoSpaceDE w:val="0"/>
              <w:autoSpaceDN w:val="0"/>
              <w:adjustRightInd w:val="0"/>
              <w:spacing w:after="0" w:line="240" w:lineRule="auto"/>
              <w:rPr>
                <w:rFonts w:ascii="Times New Roman" w:hAnsi="Times New Roman" w:cs="Times New Roman"/>
                <w:sz w:val="24"/>
                <w:szCs w:val="24"/>
              </w:rPr>
            </w:pPr>
          </w:p>
          <w:p w:rsidR="004C67F5" w:rsidRPr="00E4246E" w:rsidRDefault="00BD41E2">
            <w:pPr>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E4246E">
              <w:rPr>
                <w:rFonts w:ascii="Times New Roman" w:hAnsi="Times New Roman" w:cs="Times New Roman"/>
                <w:b/>
                <w:sz w:val="24"/>
                <w:szCs w:val="24"/>
                <w:lang w:val="kk-KZ"/>
              </w:rPr>
              <w:t xml:space="preserve">Күзгі </w:t>
            </w:r>
            <w:r w:rsidR="004C67F5" w:rsidRPr="00E4246E">
              <w:rPr>
                <w:rFonts w:ascii="Times New Roman" w:hAnsi="Times New Roman" w:cs="Times New Roman"/>
                <w:b/>
                <w:sz w:val="24"/>
                <w:szCs w:val="24"/>
              </w:rPr>
              <w:t xml:space="preserve"> семестр</w:t>
            </w:r>
            <w:r w:rsidRPr="00E4246E">
              <w:rPr>
                <w:rFonts w:ascii="Times New Roman" w:hAnsi="Times New Roman" w:cs="Times New Roman"/>
                <w:b/>
                <w:sz w:val="24"/>
                <w:szCs w:val="24"/>
                <w:lang w:val="kk-KZ"/>
              </w:rPr>
              <w:t>,</w:t>
            </w:r>
            <w:r w:rsidR="004C67F5" w:rsidRPr="00E4246E">
              <w:rPr>
                <w:rFonts w:ascii="Times New Roman" w:hAnsi="Times New Roman" w:cs="Times New Roman"/>
                <w:b/>
                <w:sz w:val="24"/>
                <w:szCs w:val="24"/>
              </w:rPr>
              <w:t xml:space="preserve"> 2016-2017 </w:t>
            </w:r>
            <w:r w:rsidRPr="00E4246E">
              <w:rPr>
                <w:rFonts w:ascii="Times New Roman" w:hAnsi="Times New Roman" w:cs="Times New Roman"/>
                <w:b/>
                <w:sz w:val="24"/>
                <w:szCs w:val="24"/>
                <w:lang w:val="kk-KZ"/>
              </w:rPr>
              <w:t>оқу жылы</w:t>
            </w:r>
          </w:p>
        </w:tc>
      </w:tr>
      <w:tr w:rsidR="004C67F5" w:rsidRPr="00E4246E" w:rsidTr="00E21B51">
        <w:trPr>
          <w:trHeight w:val="265"/>
        </w:trPr>
        <w:tc>
          <w:tcPr>
            <w:tcW w:w="1667"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Pr="00E4246E" w:rsidRDefault="00BD41E2">
            <w:pPr>
              <w:autoSpaceDE w:val="0"/>
              <w:autoSpaceDN w:val="0"/>
              <w:adjustRightInd w:val="0"/>
              <w:spacing w:after="0" w:line="240" w:lineRule="auto"/>
              <w:rPr>
                <w:rFonts w:ascii="Times New Roman" w:eastAsia="Times New Roman" w:hAnsi="Times New Roman" w:cs="Times New Roman"/>
                <w:b/>
                <w:sz w:val="24"/>
                <w:szCs w:val="24"/>
                <w:lang w:val="kk-KZ"/>
              </w:rPr>
            </w:pPr>
            <w:r w:rsidRPr="00E4246E">
              <w:rPr>
                <w:rFonts w:ascii="Times New Roman" w:hAnsi="Times New Roman" w:cs="Times New Roman"/>
                <w:b/>
                <w:sz w:val="24"/>
                <w:szCs w:val="24"/>
                <w:lang w:val="kk-KZ"/>
              </w:rPr>
              <w:t>Пәннің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Pr="00E4246E" w:rsidRDefault="00BD41E2">
            <w:pPr>
              <w:autoSpaceDE w:val="0"/>
              <w:autoSpaceDN w:val="0"/>
              <w:adjustRightInd w:val="0"/>
              <w:spacing w:after="0" w:line="240" w:lineRule="auto"/>
              <w:rPr>
                <w:rFonts w:ascii="Times New Roman" w:eastAsia="Times New Roman" w:hAnsi="Times New Roman" w:cs="Times New Roman"/>
                <w:b/>
                <w:sz w:val="24"/>
                <w:szCs w:val="24"/>
                <w:lang w:val="kk-KZ"/>
              </w:rPr>
            </w:pPr>
            <w:r w:rsidRPr="00E4246E">
              <w:rPr>
                <w:rFonts w:ascii="Times New Roman" w:hAnsi="Times New Roman" w:cs="Times New Roman"/>
                <w:b/>
                <w:sz w:val="24"/>
                <w:szCs w:val="24"/>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4C67F5" w:rsidRPr="00E4246E" w:rsidRDefault="004C67F5">
            <w:pPr>
              <w:autoSpaceDE w:val="0"/>
              <w:autoSpaceDN w:val="0"/>
              <w:adjustRightInd w:val="0"/>
              <w:spacing w:after="0" w:line="240" w:lineRule="auto"/>
              <w:rPr>
                <w:rFonts w:ascii="Times New Roman" w:eastAsia="Times New Roman" w:hAnsi="Times New Roman" w:cs="Times New Roman"/>
                <w:b/>
                <w:sz w:val="24"/>
                <w:szCs w:val="24"/>
              </w:rPr>
            </w:pPr>
            <w:r w:rsidRPr="00E4246E">
              <w:rPr>
                <w:rFonts w:ascii="Times New Roman" w:hAnsi="Times New Roman" w:cs="Times New Roman"/>
                <w:b/>
                <w:sz w:val="24"/>
                <w:szCs w:val="24"/>
              </w:rPr>
              <w:t>Тип</w:t>
            </w:r>
          </w:p>
        </w:tc>
        <w:tc>
          <w:tcPr>
            <w:tcW w:w="2835" w:type="dxa"/>
            <w:gridSpan w:val="6"/>
            <w:tcBorders>
              <w:top w:val="single" w:sz="4" w:space="0" w:color="000000"/>
              <w:left w:val="single" w:sz="4" w:space="0" w:color="000000"/>
              <w:bottom w:val="single" w:sz="4" w:space="0" w:color="000000"/>
              <w:right w:val="single" w:sz="4" w:space="0" w:color="000000"/>
            </w:tcBorders>
            <w:hideMark/>
          </w:tcPr>
          <w:p w:rsidR="004C67F5" w:rsidRPr="00E4246E" w:rsidRDefault="00BD41E2">
            <w:pPr>
              <w:autoSpaceDE w:val="0"/>
              <w:autoSpaceDN w:val="0"/>
              <w:adjustRightInd w:val="0"/>
              <w:spacing w:after="0" w:line="240" w:lineRule="auto"/>
              <w:rPr>
                <w:rFonts w:ascii="Times New Roman" w:eastAsia="Times New Roman" w:hAnsi="Times New Roman" w:cs="Times New Roman"/>
                <w:b/>
                <w:sz w:val="24"/>
                <w:szCs w:val="24"/>
                <w:lang w:val="kk-KZ"/>
              </w:rPr>
            </w:pPr>
            <w:r w:rsidRPr="00E4246E">
              <w:rPr>
                <w:rFonts w:ascii="Times New Roman" w:hAnsi="Times New Roman" w:cs="Times New Roman"/>
                <w:b/>
                <w:sz w:val="24"/>
                <w:szCs w:val="24"/>
                <w:lang w:val="kk-KZ"/>
              </w:rPr>
              <w:t>Аптасына сағат саны</w:t>
            </w:r>
          </w:p>
        </w:tc>
        <w:tc>
          <w:tcPr>
            <w:tcW w:w="1400" w:type="dxa"/>
            <w:gridSpan w:val="4"/>
            <w:vMerge w:val="restart"/>
            <w:tcBorders>
              <w:top w:val="single" w:sz="4" w:space="0" w:color="000000"/>
              <w:left w:val="single" w:sz="4" w:space="0" w:color="000000"/>
              <w:bottom w:val="single" w:sz="4" w:space="0" w:color="000000"/>
              <w:right w:val="single" w:sz="4" w:space="0" w:color="000000"/>
            </w:tcBorders>
            <w:hideMark/>
          </w:tcPr>
          <w:p w:rsidR="004C67F5" w:rsidRPr="00E4246E" w:rsidRDefault="00BD41E2">
            <w:pPr>
              <w:autoSpaceDE w:val="0"/>
              <w:autoSpaceDN w:val="0"/>
              <w:adjustRightInd w:val="0"/>
              <w:spacing w:after="0" w:line="240" w:lineRule="auto"/>
              <w:rPr>
                <w:rFonts w:ascii="Times New Roman" w:eastAsia="Times New Roman" w:hAnsi="Times New Roman" w:cs="Times New Roman"/>
                <w:b/>
                <w:sz w:val="24"/>
                <w:szCs w:val="24"/>
                <w:lang w:val="kk-KZ"/>
              </w:rPr>
            </w:pPr>
            <w:r w:rsidRPr="00E4246E">
              <w:rPr>
                <w:rFonts w:ascii="Times New Roman" w:hAnsi="Times New Roman" w:cs="Times New Roman"/>
                <w:b/>
                <w:sz w:val="24"/>
                <w:szCs w:val="24"/>
                <w:lang w:val="kk-KZ"/>
              </w:rPr>
              <w:t>Кредит саны</w:t>
            </w:r>
          </w:p>
        </w:tc>
        <w:tc>
          <w:tcPr>
            <w:tcW w:w="1402" w:type="dxa"/>
            <w:gridSpan w:val="2"/>
            <w:vMerge w:val="restart"/>
            <w:tcBorders>
              <w:top w:val="single" w:sz="4" w:space="0" w:color="000000"/>
              <w:left w:val="single" w:sz="4" w:space="0" w:color="000000"/>
              <w:bottom w:val="single" w:sz="4" w:space="0" w:color="000000"/>
              <w:right w:val="single" w:sz="4" w:space="0" w:color="000000"/>
            </w:tcBorders>
            <w:hideMark/>
          </w:tcPr>
          <w:p w:rsidR="004C67F5" w:rsidRPr="00E4246E" w:rsidRDefault="004C67F5">
            <w:pPr>
              <w:autoSpaceDE w:val="0"/>
              <w:autoSpaceDN w:val="0"/>
              <w:adjustRightInd w:val="0"/>
              <w:spacing w:after="0" w:line="240" w:lineRule="auto"/>
              <w:rPr>
                <w:rFonts w:ascii="Times New Roman" w:eastAsia="Times New Roman" w:hAnsi="Times New Roman" w:cs="Times New Roman"/>
                <w:b/>
                <w:sz w:val="24"/>
                <w:szCs w:val="24"/>
                <w:lang w:val="en-US"/>
              </w:rPr>
            </w:pPr>
            <w:r w:rsidRPr="00E4246E">
              <w:rPr>
                <w:rFonts w:ascii="Times New Roman" w:hAnsi="Times New Roman" w:cs="Times New Roman"/>
                <w:b/>
                <w:sz w:val="24"/>
                <w:szCs w:val="24"/>
                <w:lang w:val="en-US"/>
              </w:rPr>
              <w:t>ECTS</w:t>
            </w:r>
          </w:p>
        </w:tc>
      </w:tr>
      <w:tr w:rsidR="004C67F5" w:rsidRPr="00E4246E" w:rsidTr="00E21B51">
        <w:trPr>
          <w:trHeight w:val="265"/>
        </w:trPr>
        <w:tc>
          <w:tcPr>
            <w:tcW w:w="1667"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Pr="00E4246E" w:rsidRDefault="004C67F5">
            <w:pPr>
              <w:spacing w:after="0" w:line="240" w:lineRule="auto"/>
              <w:rPr>
                <w:rFonts w:ascii="Times New Roman" w:eastAsia="Times New Roman" w:hAnsi="Times New Roman" w:cs="Times New Roman"/>
                <w:b/>
                <w:sz w:val="24"/>
                <w:szCs w:val="24"/>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Pr="00E4246E" w:rsidRDefault="004C67F5">
            <w:pPr>
              <w:spacing w:after="0" w:line="240" w:lineRule="auto"/>
              <w:rPr>
                <w:rFonts w:ascii="Times New Roman" w:eastAsia="Times New Roman"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C67F5" w:rsidRPr="00E4246E" w:rsidRDefault="004C67F5">
            <w:pPr>
              <w:spacing w:after="0" w:line="240" w:lineRule="auto"/>
              <w:rPr>
                <w:rFonts w:ascii="Times New Roman" w:eastAsia="Times New Roman" w:hAnsi="Times New Roman" w:cs="Times New Roman"/>
                <w:b/>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4C67F5" w:rsidRPr="00E4246E" w:rsidRDefault="004C67F5">
            <w:pPr>
              <w:autoSpaceDE w:val="0"/>
              <w:autoSpaceDN w:val="0"/>
              <w:adjustRightInd w:val="0"/>
              <w:spacing w:after="0" w:line="240" w:lineRule="auto"/>
              <w:jc w:val="center"/>
              <w:rPr>
                <w:rFonts w:ascii="Times New Roman" w:eastAsia="Times New Roman" w:hAnsi="Times New Roman" w:cs="Times New Roman"/>
                <w:b/>
                <w:sz w:val="24"/>
                <w:szCs w:val="24"/>
              </w:rPr>
            </w:pPr>
            <w:r w:rsidRPr="00E4246E">
              <w:rPr>
                <w:rFonts w:ascii="Times New Roman" w:hAnsi="Times New Roman" w:cs="Times New Roman"/>
                <w:b/>
                <w:sz w:val="24"/>
                <w:szCs w:val="24"/>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C67F5" w:rsidRPr="00E4246E" w:rsidRDefault="004C67F5">
            <w:pPr>
              <w:autoSpaceDE w:val="0"/>
              <w:autoSpaceDN w:val="0"/>
              <w:adjustRightInd w:val="0"/>
              <w:spacing w:after="0" w:line="240" w:lineRule="auto"/>
              <w:jc w:val="center"/>
              <w:rPr>
                <w:rFonts w:ascii="Times New Roman" w:eastAsia="Times New Roman" w:hAnsi="Times New Roman" w:cs="Times New Roman"/>
                <w:b/>
                <w:sz w:val="24"/>
                <w:szCs w:val="24"/>
              </w:rPr>
            </w:pPr>
            <w:proofErr w:type="spellStart"/>
            <w:r w:rsidRPr="00E4246E">
              <w:rPr>
                <w:rFonts w:ascii="Times New Roman" w:hAnsi="Times New Roman" w:cs="Times New Roman"/>
                <w:b/>
                <w:sz w:val="24"/>
                <w:szCs w:val="24"/>
              </w:rPr>
              <w:t>Практ</w:t>
            </w:r>
            <w:proofErr w:type="spellEnd"/>
          </w:p>
        </w:tc>
        <w:tc>
          <w:tcPr>
            <w:tcW w:w="945" w:type="dxa"/>
            <w:gridSpan w:val="3"/>
            <w:tcBorders>
              <w:top w:val="single" w:sz="4" w:space="0" w:color="000000"/>
              <w:left w:val="single" w:sz="4" w:space="0" w:color="000000"/>
              <w:bottom w:val="single" w:sz="4" w:space="0" w:color="000000"/>
              <w:right w:val="single" w:sz="4" w:space="0" w:color="000000"/>
            </w:tcBorders>
            <w:hideMark/>
          </w:tcPr>
          <w:p w:rsidR="004C67F5" w:rsidRPr="00E4246E" w:rsidRDefault="004C67F5">
            <w:pPr>
              <w:autoSpaceDE w:val="0"/>
              <w:autoSpaceDN w:val="0"/>
              <w:adjustRightInd w:val="0"/>
              <w:spacing w:after="0" w:line="240" w:lineRule="auto"/>
              <w:jc w:val="center"/>
              <w:rPr>
                <w:rFonts w:ascii="Times New Roman" w:eastAsia="Times New Roman" w:hAnsi="Times New Roman" w:cs="Times New Roman"/>
                <w:b/>
                <w:sz w:val="24"/>
                <w:szCs w:val="24"/>
              </w:rPr>
            </w:pPr>
            <w:proofErr w:type="spellStart"/>
            <w:proofErr w:type="gramStart"/>
            <w:r w:rsidRPr="00E4246E">
              <w:rPr>
                <w:rFonts w:ascii="Times New Roman" w:hAnsi="Times New Roman" w:cs="Times New Roman"/>
                <w:b/>
                <w:sz w:val="24"/>
                <w:szCs w:val="24"/>
              </w:rPr>
              <w:t>Лаб</w:t>
            </w:r>
            <w:proofErr w:type="spellEnd"/>
            <w:proofErr w:type="gramEnd"/>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4C67F5" w:rsidRPr="00E4246E" w:rsidRDefault="004C67F5">
            <w:pPr>
              <w:spacing w:after="0" w:line="240" w:lineRule="auto"/>
              <w:rPr>
                <w:rFonts w:ascii="Times New Roman" w:eastAsia="Times New Roman" w:hAnsi="Times New Roman" w:cs="Times New Roman"/>
                <w:b/>
                <w:sz w:val="24"/>
                <w:szCs w:val="24"/>
              </w:rPr>
            </w:pPr>
          </w:p>
        </w:tc>
        <w:tc>
          <w:tcPr>
            <w:tcW w:w="1402" w:type="dxa"/>
            <w:gridSpan w:val="2"/>
            <w:vMerge/>
            <w:tcBorders>
              <w:top w:val="single" w:sz="4" w:space="0" w:color="000000"/>
              <w:left w:val="single" w:sz="4" w:space="0" w:color="000000"/>
              <w:bottom w:val="single" w:sz="4" w:space="0" w:color="000000"/>
              <w:right w:val="single" w:sz="4" w:space="0" w:color="000000"/>
            </w:tcBorders>
            <w:vAlign w:val="center"/>
            <w:hideMark/>
          </w:tcPr>
          <w:p w:rsidR="004C67F5" w:rsidRPr="00E4246E" w:rsidRDefault="004C67F5">
            <w:pPr>
              <w:spacing w:after="0" w:line="240" w:lineRule="auto"/>
              <w:rPr>
                <w:rFonts w:ascii="Times New Roman" w:eastAsia="Times New Roman" w:hAnsi="Times New Roman" w:cs="Times New Roman"/>
                <w:b/>
                <w:sz w:val="24"/>
                <w:szCs w:val="24"/>
                <w:lang w:val="en-US"/>
              </w:rPr>
            </w:pPr>
          </w:p>
        </w:tc>
      </w:tr>
      <w:tr w:rsidR="004C67F5" w:rsidRPr="00E4246E" w:rsidTr="00E21B51">
        <w:tc>
          <w:tcPr>
            <w:tcW w:w="1667" w:type="dxa"/>
            <w:gridSpan w:val="2"/>
            <w:tcBorders>
              <w:top w:val="single" w:sz="4" w:space="0" w:color="000000"/>
              <w:left w:val="single" w:sz="4" w:space="0" w:color="000000"/>
              <w:bottom w:val="single" w:sz="4" w:space="0" w:color="000000"/>
              <w:right w:val="single" w:sz="4" w:space="0" w:color="000000"/>
            </w:tcBorders>
            <w:hideMark/>
          </w:tcPr>
          <w:p w:rsidR="004C67F5" w:rsidRPr="0082343F" w:rsidRDefault="00BE34FA">
            <w:pPr>
              <w:autoSpaceDE w:val="0"/>
              <w:autoSpaceDN w:val="0"/>
              <w:adjustRightInd w:val="0"/>
              <w:spacing w:after="0" w:line="240" w:lineRule="auto"/>
              <w:rPr>
                <w:rFonts w:ascii="Times New Roman" w:eastAsia="Times New Roman" w:hAnsi="Times New Roman" w:cs="Times New Roman"/>
                <w:sz w:val="24"/>
                <w:szCs w:val="24"/>
                <w:lang w:val="en-US"/>
              </w:rPr>
            </w:pPr>
            <w:r w:rsidRPr="00E4246E">
              <w:rPr>
                <w:rFonts w:ascii="Times New Roman" w:hAnsi="Times New Roman" w:cs="Times New Roman"/>
                <w:sz w:val="24"/>
                <w:szCs w:val="24"/>
                <w:lang w:val="kk-KZ"/>
              </w:rPr>
              <w:t>КЕETZM</w:t>
            </w:r>
            <w:r w:rsidRPr="00E4246E">
              <w:rPr>
                <w:rFonts w:ascii="Times New Roman" w:hAnsi="Times New Roman" w:cs="Times New Roman"/>
                <w:sz w:val="24"/>
                <w:szCs w:val="24"/>
              </w:rPr>
              <w:t xml:space="preserve"> </w:t>
            </w:r>
            <w:r w:rsidRPr="00E4246E">
              <w:rPr>
                <w:rFonts w:ascii="Times New Roman" w:hAnsi="Times New Roman" w:cs="Times New Roman"/>
                <w:sz w:val="24"/>
                <w:szCs w:val="24"/>
                <w:lang w:val="kk-KZ"/>
              </w:rPr>
              <w:t>5</w:t>
            </w:r>
            <w:r w:rsidRPr="00E4246E">
              <w:rPr>
                <w:rFonts w:ascii="Times New Roman" w:hAnsi="Times New Roman" w:cs="Times New Roman"/>
                <w:sz w:val="24"/>
                <w:szCs w:val="24"/>
              </w:rPr>
              <w:t>30</w:t>
            </w:r>
            <w:r w:rsidR="0082343F">
              <w:rPr>
                <w:rFonts w:ascii="Times New Roman" w:hAnsi="Times New Roman" w:cs="Times New Roman"/>
                <w:sz w:val="24"/>
                <w:szCs w:val="24"/>
                <w:lang w:val="en-US"/>
              </w:rPr>
              <w:t>1</w:t>
            </w:r>
            <w:bookmarkStart w:id="0" w:name="_GoBack"/>
            <w:bookmarkEnd w:id="0"/>
          </w:p>
        </w:tc>
        <w:tc>
          <w:tcPr>
            <w:tcW w:w="1842" w:type="dxa"/>
            <w:gridSpan w:val="2"/>
            <w:tcBorders>
              <w:top w:val="single" w:sz="4" w:space="0" w:color="000000"/>
              <w:left w:val="single" w:sz="4" w:space="0" w:color="000000"/>
              <w:bottom w:val="single" w:sz="4" w:space="0" w:color="000000"/>
              <w:right w:val="single" w:sz="4" w:space="0" w:color="000000"/>
            </w:tcBorders>
            <w:hideMark/>
          </w:tcPr>
          <w:p w:rsidR="004C67F5" w:rsidRPr="0082343F" w:rsidRDefault="00BE34FA">
            <w:pPr>
              <w:autoSpaceDE w:val="0"/>
              <w:autoSpaceDN w:val="0"/>
              <w:adjustRightInd w:val="0"/>
              <w:spacing w:after="0" w:line="240" w:lineRule="auto"/>
              <w:rPr>
                <w:rFonts w:ascii="Times New Roman" w:eastAsia="Times New Roman" w:hAnsi="Times New Roman" w:cs="Times New Roman"/>
                <w:sz w:val="24"/>
                <w:szCs w:val="24"/>
                <w:lang w:val="en-US"/>
              </w:rPr>
            </w:pPr>
            <w:r w:rsidRPr="00E4246E">
              <w:rPr>
                <w:rFonts w:ascii="Times New Roman" w:hAnsi="Times New Roman" w:cs="Times New Roman"/>
                <w:b/>
                <w:sz w:val="24"/>
                <w:szCs w:val="24"/>
                <w:lang w:val="kk-KZ"/>
              </w:rPr>
              <w:t xml:space="preserve">Қазақ этногенезінің және этникалық тарихының зерттеу мәселелері </w:t>
            </w:r>
          </w:p>
        </w:tc>
        <w:tc>
          <w:tcPr>
            <w:tcW w:w="709" w:type="dxa"/>
            <w:tcBorders>
              <w:top w:val="single" w:sz="4" w:space="0" w:color="000000"/>
              <w:left w:val="single" w:sz="4" w:space="0" w:color="000000"/>
              <w:bottom w:val="single" w:sz="4" w:space="0" w:color="000000"/>
              <w:right w:val="single" w:sz="4" w:space="0" w:color="000000"/>
            </w:tcBorders>
            <w:hideMark/>
          </w:tcPr>
          <w:p w:rsidR="004C67F5" w:rsidRPr="00E4246E" w:rsidRDefault="00BE34FA">
            <w:pPr>
              <w:autoSpaceDE w:val="0"/>
              <w:autoSpaceDN w:val="0"/>
              <w:adjustRightInd w:val="0"/>
              <w:spacing w:after="0" w:line="240" w:lineRule="auto"/>
              <w:jc w:val="center"/>
              <w:rPr>
                <w:rFonts w:ascii="Times New Roman" w:eastAsia="Times New Roman" w:hAnsi="Times New Roman" w:cs="Times New Roman"/>
                <w:sz w:val="24"/>
                <w:szCs w:val="24"/>
                <w:lang w:val="kk-KZ"/>
              </w:rPr>
            </w:pPr>
            <w:r w:rsidRPr="00E4246E">
              <w:rPr>
                <w:rFonts w:ascii="Times New Roman" w:hAnsi="Times New Roman" w:cs="Times New Roman"/>
                <w:sz w:val="24"/>
                <w:szCs w:val="24"/>
                <w:lang w:val="kk-KZ"/>
              </w:rPr>
              <w:t>ЖБ</w:t>
            </w:r>
            <w:r w:rsidR="00BD41E2" w:rsidRPr="00E4246E">
              <w:rPr>
                <w:rFonts w:ascii="Times New Roman" w:hAnsi="Times New Roman" w:cs="Times New Roman"/>
                <w:sz w:val="24"/>
                <w:szCs w:val="24"/>
                <w:lang w:val="kk-KZ"/>
              </w:rPr>
              <w:t>Т</w:t>
            </w:r>
          </w:p>
        </w:tc>
        <w:tc>
          <w:tcPr>
            <w:tcW w:w="945" w:type="dxa"/>
            <w:tcBorders>
              <w:top w:val="single" w:sz="4" w:space="0" w:color="000000"/>
              <w:left w:val="single" w:sz="4" w:space="0" w:color="000000"/>
              <w:bottom w:val="single" w:sz="4" w:space="0" w:color="000000"/>
              <w:right w:val="single" w:sz="4" w:space="0" w:color="000000"/>
            </w:tcBorders>
            <w:hideMark/>
          </w:tcPr>
          <w:p w:rsidR="004C67F5" w:rsidRPr="00E4246E" w:rsidRDefault="00BE34F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E4246E">
              <w:rPr>
                <w:rFonts w:ascii="Times New Roman" w:hAnsi="Times New Roman" w:cs="Times New Roman"/>
                <w:sz w:val="24"/>
                <w:szCs w:val="24"/>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4C67F5" w:rsidRPr="00E4246E" w:rsidRDefault="004C67F5">
            <w:pPr>
              <w:autoSpaceDE w:val="0"/>
              <w:autoSpaceDN w:val="0"/>
              <w:adjustRightInd w:val="0"/>
              <w:spacing w:after="0" w:line="240" w:lineRule="auto"/>
              <w:jc w:val="center"/>
              <w:rPr>
                <w:rFonts w:ascii="Times New Roman" w:eastAsia="Times New Roman" w:hAnsi="Times New Roman" w:cs="Times New Roman"/>
                <w:sz w:val="24"/>
                <w:szCs w:val="24"/>
              </w:rPr>
            </w:pPr>
            <w:r w:rsidRPr="00E4246E">
              <w:rPr>
                <w:rFonts w:ascii="Times New Roman" w:hAnsi="Times New Roman" w:cs="Times New Roman"/>
                <w:sz w:val="24"/>
                <w:szCs w:val="24"/>
              </w:rPr>
              <w:t>1</w:t>
            </w:r>
          </w:p>
        </w:tc>
        <w:tc>
          <w:tcPr>
            <w:tcW w:w="945" w:type="dxa"/>
            <w:gridSpan w:val="3"/>
            <w:tcBorders>
              <w:top w:val="single" w:sz="4" w:space="0" w:color="000000"/>
              <w:left w:val="single" w:sz="4" w:space="0" w:color="000000"/>
              <w:bottom w:val="single" w:sz="4" w:space="0" w:color="000000"/>
              <w:right w:val="single" w:sz="4" w:space="0" w:color="000000"/>
            </w:tcBorders>
            <w:hideMark/>
          </w:tcPr>
          <w:p w:rsidR="004C67F5" w:rsidRPr="00E4246E" w:rsidRDefault="004C67F5">
            <w:pPr>
              <w:autoSpaceDE w:val="0"/>
              <w:autoSpaceDN w:val="0"/>
              <w:adjustRightInd w:val="0"/>
              <w:spacing w:after="0" w:line="240" w:lineRule="auto"/>
              <w:jc w:val="center"/>
              <w:rPr>
                <w:rFonts w:ascii="Times New Roman" w:eastAsia="Times New Roman" w:hAnsi="Times New Roman" w:cs="Times New Roman"/>
                <w:sz w:val="24"/>
                <w:szCs w:val="24"/>
              </w:rPr>
            </w:pPr>
            <w:r w:rsidRPr="00E4246E">
              <w:rPr>
                <w:rFonts w:ascii="Times New Roman" w:hAnsi="Times New Roman" w:cs="Times New Roman"/>
                <w:sz w:val="24"/>
                <w:szCs w:val="24"/>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4C67F5" w:rsidRPr="00E4246E" w:rsidRDefault="00BE34F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E4246E">
              <w:rPr>
                <w:rFonts w:ascii="Times New Roman" w:hAnsi="Times New Roman" w:cs="Times New Roman"/>
                <w:sz w:val="24"/>
                <w:szCs w:val="24"/>
                <w:lang w:val="en-US"/>
              </w:rPr>
              <w:t>2</w:t>
            </w:r>
          </w:p>
        </w:tc>
        <w:tc>
          <w:tcPr>
            <w:tcW w:w="1402" w:type="dxa"/>
            <w:gridSpan w:val="2"/>
            <w:tcBorders>
              <w:top w:val="single" w:sz="4" w:space="0" w:color="000000"/>
              <w:left w:val="single" w:sz="4" w:space="0" w:color="000000"/>
              <w:bottom w:val="single" w:sz="4" w:space="0" w:color="000000"/>
              <w:right w:val="single" w:sz="4" w:space="0" w:color="000000"/>
            </w:tcBorders>
            <w:hideMark/>
          </w:tcPr>
          <w:p w:rsidR="004C67F5" w:rsidRPr="00E4246E" w:rsidRDefault="00BE34F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E4246E">
              <w:rPr>
                <w:rFonts w:ascii="Times New Roman" w:hAnsi="Times New Roman" w:cs="Times New Roman"/>
                <w:sz w:val="24"/>
                <w:szCs w:val="24"/>
                <w:lang w:val="en-US"/>
              </w:rPr>
              <w:t>4</w:t>
            </w:r>
          </w:p>
        </w:tc>
      </w:tr>
      <w:tr w:rsidR="004C67F5" w:rsidRPr="0082343F"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E4246E" w:rsidRDefault="004C67F5">
            <w:pPr>
              <w:autoSpaceDE w:val="0"/>
              <w:autoSpaceDN w:val="0"/>
              <w:adjustRightInd w:val="0"/>
              <w:spacing w:after="0" w:line="240" w:lineRule="auto"/>
              <w:rPr>
                <w:rFonts w:ascii="Times New Roman" w:eastAsia="Times New Roman" w:hAnsi="Times New Roman" w:cs="Times New Roman"/>
                <w:b/>
                <w:sz w:val="24"/>
                <w:szCs w:val="24"/>
                <w:lang w:val="kk-KZ"/>
              </w:rPr>
            </w:pPr>
            <w:proofErr w:type="spellStart"/>
            <w:r w:rsidRPr="00E4246E">
              <w:rPr>
                <w:rFonts w:ascii="Times New Roman" w:hAnsi="Times New Roman" w:cs="Times New Roman"/>
                <w:b/>
                <w:sz w:val="24"/>
                <w:szCs w:val="24"/>
              </w:rPr>
              <w:t>Пререквизит</w:t>
            </w:r>
            <w:proofErr w:type="spellEnd"/>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E4246E" w:rsidRDefault="00BE34FA" w:rsidP="00BE34FA">
            <w:pPr>
              <w:shd w:val="clear" w:color="auto" w:fill="FFFFFF"/>
              <w:autoSpaceDE w:val="0"/>
              <w:jc w:val="both"/>
              <w:rPr>
                <w:rFonts w:ascii="Times New Roman" w:hAnsi="Times New Roman" w:cs="Times New Roman"/>
                <w:b/>
                <w:sz w:val="24"/>
                <w:szCs w:val="24"/>
                <w:lang w:val="kk-KZ"/>
              </w:rPr>
            </w:pPr>
            <w:r w:rsidRPr="00E4246E">
              <w:rPr>
                <w:rFonts w:ascii="Times New Roman" w:hAnsi="Times New Roman" w:cs="Times New Roman"/>
                <w:sz w:val="24"/>
                <w:szCs w:val="24"/>
                <w:lang w:val="kk-KZ"/>
              </w:rPr>
              <w:t>«Археология»,</w:t>
            </w:r>
            <w:r w:rsidRPr="00E4246E">
              <w:rPr>
                <w:rFonts w:ascii="Times New Roman" w:hAnsi="Times New Roman" w:cs="Times New Roman"/>
                <w:b/>
                <w:sz w:val="24"/>
                <w:szCs w:val="24"/>
                <w:lang w:val="kk-KZ"/>
              </w:rPr>
              <w:t xml:space="preserve"> </w:t>
            </w:r>
            <w:r w:rsidRPr="00E4246E">
              <w:rPr>
                <w:rFonts w:ascii="Times New Roman" w:hAnsi="Times New Roman" w:cs="Times New Roman"/>
                <w:sz w:val="24"/>
                <w:szCs w:val="24"/>
                <w:lang w:val="kk-KZ"/>
              </w:rPr>
              <w:t xml:space="preserve">«Ежелгі дүние және ортағасыр тарихы», </w:t>
            </w:r>
            <w:r w:rsidRPr="00E4246E">
              <w:rPr>
                <w:rFonts w:ascii="Times New Roman" w:hAnsi="Times New Roman" w:cs="Times New Roman"/>
                <w:b/>
                <w:sz w:val="24"/>
                <w:szCs w:val="24"/>
                <w:lang w:val="kk-KZ"/>
              </w:rPr>
              <w:t>«</w:t>
            </w:r>
            <w:r w:rsidRPr="00E4246E">
              <w:rPr>
                <w:rFonts w:ascii="Times New Roman" w:hAnsi="Times New Roman" w:cs="Times New Roman"/>
                <w:sz w:val="24"/>
                <w:szCs w:val="24"/>
                <w:lang w:val="kk-KZ"/>
              </w:rPr>
              <w:t xml:space="preserve">Қазақстан тарихы», т.б. </w:t>
            </w:r>
          </w:p>
        </w:tc>
      </w:tr>
      <w:tr w:rsidR="004C67F5" w:rsidRPr="00E4246E"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E4246E" w:rsidRDefault="004C67F5">
            <w:pPr>
              <w:autoSpaceDE w:val="0"/>
              <w:autoSpaceDN w:val="0"/>
              <w:adjustRightInd w:val="0"/>
              <w:spacing w:after="0" w:line="240" w:lineRule="auto"/>
              <w:rPr>
                <w:rFonts w:ascii="Times New Roman" w:eastAsia="Times New Roman" w:hAnsi="Times New Roman" w:cs="Times New Roman"/>
                <w:b/>
                <w:sz w:val="24"/>
                <w:szCs w:val="24"/>
              </w:rPr>
            </w:pPr>
            <w:r w:rsidRPr="00E4246E">
              <w:rPr>
                <w:rFonts w:ascii="Times New Roman" w:hAnsi="Times New Roman" w:cs="Times New Roman"/>
                <w:b/>
                <w:sz w:val="24"/>
                <w:szCs w:val="24"/>
              </w:rPr>
              <w:t>Лектор</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C67F5" w:rsidRPr="00E4246E" w:rsidRDefault="00913108">
            <w:pPr>
              <w:autoSpaceDE w:val="0"/>
              <w:autoSpaceDN w:val="0"/>
              <w:adjustRightInd w:val="0"/>
              <w:spacing w:after="0" w:line="240" w:lineRule="auto"/>
              <w:rPr>
                <w:rFonts w:ascii="Times New Roman" w:eastAsia="Times New Roman" w:hAnsi="Times New Roman" w:cs="Times New Roman"/>
                <w:sz w:val="24"/>
                <w:szCs w:val="24"/>
                <w:lang w:val="kk-KZ"/>
              </w:rPr>
            </w:pPr>
            <w:r w:rsidRPr="00E4246E">
              <w:rPr>
                <w:rFonts w:ascii="Times New Roman" w:hAnsi="Times New Roman" w:cs="Times New Roman"/>
                <w:b/>
                <w:sz w:val="24"/>
                <w:szCs w:val="24"/>
                <w:lang w:val="kk-KZ"/>
              </w:rPr>
              <w:t>Тургунбаев Ерлан Мухамеджанович</w:t>
            </w:r>
          </w:p>
        </w:tc>
        <w:tc>
          <w:tcPr>
            <w:tcW w:w="1701" w:type="dxa"/>
            <w:gridSpan w:val="6"/>
            <w:vMerge w:val="restart"/>
            <w:tcBorders>
              <w:top w:val="single" w:sz="4" w:space="0" w:color="000000"/>
              <w:left w:val="single" w:sz="4" w:space="0" w:color="000000"/>
              <w:bottom w:val="single" w:sz="4" w:space="0" w:color="000000"/>
              <w:right w:val="single" w:sz="4" w:space="0" w:color="000000"/>
            </w:tcBorders>
            <w:hideMark/>
          </w:tcPr>
          <w:p w:rsidR="004C67F5" w:rsidRPr="00E4246E" w:rsidRDefault="004C67F5">
            <w:pPr>
              <w:autoSpaceDE w:val="0"/>
              <w:autoSpaceDN w:val="0"/>
              <w:adjustRightInd w:val="0"/>
              <w:spacing w:after="0" w:line="240" w:lineRule="auto"/>
              <w:rPr>
                <w:rFonts w:ascii="Times New Roman" w:eastAsia="Times New Roman" w:hAnsi="Times New Roman" w:cs="Times New Roman"/>
                <w:b/>
                <w:sz w:val="24"/>
                <w:szCs w:val="24"/>
                <w:lang w:val="kk-KZ"/>
              </w:rPr>
            </w:pPr>
            <w:r w:rsidRPr="00E4246E">
              <w:rPr>
                <w:rFonts w:ascii="Times New Roman" w:hAnsi="Times New Roman" w:cs="Times New Roman"/>
                <w:b/>
                <w:sz w:val="24"/>
                <w:szCs w:val="24"/>
              </w:rPr>
              <w:t>Офис</w:t>
            </w:r>
            <w:r w:rsidR="00BD41E2" w:rsidRPr="00E4246E">
              <w:rPr>
                <w:rFonts w:ascii="Times New Roman" w:hAnsi="Times New Roman" w:cs="Times New Roman"/>
                <w:b/>
                <w:sz w:val="24"/>
                <w:szCs w:val="24"/>
                <w:lang w:val="kk-KZ"/>
              </w:rPr>
              <w:t>-сағаттары</w:t>
            </w:r>
          </w:p>
        </w:tc>
        <w:tc>
          <w:tcPr>
            <w:tcW w:w="2377" w:type="dxa"/>
            <w:gridSpan w:val="4"/>
            <w:vMerge w:val="restart"/>
            <w:tcBorders>
              <w:top w:val="single" w:sz="4" w:space="0" w:color="000000"/>
              <w:left w:val="single" w:sz="4" w:space="0" w:color="000000"/>
              <w:bottom w:val="single" w:sz="4" w:space="0" w:color="000000"/>
              <w:right w:val="single" w:sz="4" w:space="0" w:color="000000"/>
            </w:tcBorders>
            <w:hideMark/>
          </w:tcPr>
          <w:p w:rsidR="004C67F5" w:rsidRPr="00E4246E" w:rsidRDefault="00BD41E2">
            <w:pPr>
              <w:autoSpaceDE w:val="0"/>
              <w:autoSpaceDN w:val="0"/>
              <w:adjustRightInd w:val="0"/>
              <w:spacing w:after="0" w:line="240" w:lineRule="auto"/>
              <w:jc w:val="center"/>
              <w:rPr>
                <w:rFonts w:ascii="Times New Roman" w:eastAsia="Times New Roman" w:hAnsi="Times New Roman" w:cs="Times New Roman"/>
                <w:sz w:val="24"/>
                <w:szCs w:val="24"/>
                <w:lang w:val="kk-KZ"/>
              </w:rPr>
            </w:pPr>
            <w:r w:rsidRPr="00E4246E">
              <w:rPr>
                <w:rFonts w:ascii="Times New Roman" w:hAnsi="Times New Roman" w:cs="Times New Roman"/>
                <w:sz w:val="24"/>
                <w:szCs w:val="24"/>
                <w:lang w:val="kk-KZ"/>
              </w:rPr>
              <w:t>Сабақ кестесі бойынша</w:t>
            </w:r>
          </w:p>
        </w:tc>
      </w:tr>
      <w:tr w:rsidR="004C67F5" w:rsidRPr="00E4246E"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E4246E" w:rsidRDefault="004C67F5">
            <w:pPr>
              <w:autoSpaceDE w:val="0"/>
              <w:autoSpaceDN w:val="0"/>
              <w:adjustRightInd w:val="0"/>
              <w:spacing w:after="0" w:line="240" w:lineRule="auto"/>
              <w:rPr>
                <w:rFonts w:ascii="Times New Roman" w:eastAsia="Times New Roman" w:hAnsi="Times New Roman" w:cs="Times New Roman"/>
                <w:b/>
                <w:sz w:val="24"/>
                <w:szCs w:val="24"/>
              </w:rPr>
            </w:pPr>
            <w:r w:rsidRPr="00E4246E">
              <w:rPr>
                <w:rFonts w:ascii="Times New Roman" w:hAnsi="Times New Roman" w:cs="Times New Roman"/>
                <w:b/>
                <w:sz w:val="24"/>
                <w:szCs w:val="24"/>
                <w:lang w:val="en-US"/>
              </w:rPr>
              <w:t>e</w:t>
            </w:r>
            <w:r w:rsidRPr="00E4246E">
              <w:rPr>
                <w:rFonts w:ascii="Times New Roman" w:hAnsi="Times New Roman" w:cs="Times New Roman"/>
                <w:b/>
                <w:sz w:val="24"/>
                <w:szCs w:val="24"/>
              </w:rPr>
              <w:t>-</w:t>
            </w:r>
            <w:r w:rsidRPr="00E4246E">
              <w:rPr>
                <w:rFonts w:ascii="Times New Roman" w:hAnsi="Times New Roman" w:cs="Times New Roman"/>
                <w:b/>
                <w:sz w:val="24"/>
                <w:szCs w:val="24"/>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C67F5" w:rsidRPr="00E4246E" w:rsidRDefault="00913108">
            <w:pPr>
              <w:autoSpaceDE w:val="0"/>
              <w:autoSpaceDN w:val="0"/>
              <w:adjustRightInd w:val="0"/>
              <w:spacing w:after="0" w:line="240" w:lineRule="auto"/>
              <w:rPr>
                <w:rFonts w:ascii="Times New Roman" w:eastAsia="Times New Roman" w:hAnsi="Times New Roman" w:cs="Times New Roman"/>
                <w:sz w:val="24"/>
                <w:szCs w:val="24"/>
                <w:lang w:val="en-US"/>
              </w:rPr>
            </w:pPr>
            <w:r w:rsidRPr="00E4246E">
              <w:rPr>
                <w:rFonts w:ascii="Times New Roman" w:hAnsi="Times New Roman" w:cs="Times New Roman"/>
                <w:b/>
                <w:sz w:val="24"/>
                <w:szCs w:val="24"/>
                <w:lang w:val="en-US"/>
              </w:rPr>
              <w:t>raushanmir</w:t>
            </w:r>
            <w:r w:rsidR="004C67F5" w:rsidRPr="00E4246E">
              <w:rPr>
                <w:rFonts w:ascii="Times New Roman" w:hAnsi="Times New Roman" w:cs="Times New Roman"/>
                <w:b/>
                <w:sz w:val="24"/>
                <w:szCs w:val="24"/>
                <w:lang w:val="en-US"/>
              </w:rPr>
              <w:t>@mail.ru</w:t>
            </w:r>
          </w:p>
        </w:tc>
        <w:tc>
          <w:tcPr>
            <w:tcW w:w="1701" w:type="dxa"/>
            <w:gridSpan w:val="6"/>
            <w:vMerge/>
            <w:tcBorders>
              <w:top w:val="single" w:sz="4" w:space="0" w:color="000000"/>
              <w:left w:val="single" w:sz="4" w:space="0" w:color="000000"/>
              <w:bottom w:val="single" w:sz="4" w:space="0" w:color="000000"/>
              <w:right w:val="single" w:sz="4" w:space="0" w:color="000000"/>
            </w:tcBorders>
            <w:vAlign w:val="center"/>
            <w:hideMark/>
          </w:tcPr>
          <w:p w:rsidR="004C67F5" w:rsidRPr="00E4246E" w:rsidRDefault="004C67F5">
            <w:pPr>
              <w:spacing w:after="0" w:line="240" w:lineRule="auto"/>
              <w:rPr>
                <w:rFonts w:ascii="Times New Roman" w:eastAsia="Times New Roman" w:hAnsi="Times New Roman" w:cs="Times New Roman"/>
                <w:b/>
                <w:sz w:val="24"/>
                <w:szCs w:val="24"/>
              </w:rPr>
            </w:pPr>
          </w:p>
        </w:tc>
        <w:tc>
          <w:tcPr>
            <w:tcW w:w="2377" w:type="dxa"/>
            <w:gridSpan w:val="4"/>
            <w:vMerge/>
            <w:tcBorders>
              <w:top w:val="single" w:sz="4" w:space="0" w:color="000000"/>
              <w:left w:val="single" w:sz="4" w:space="0" w:color="000000"/>
              <w:bottom w:val="single" w:sz="4" w:space="0" w:color="000000"/>
              <w:right w:val="single" w:sz="4" w:space="0" w:color="000000"/>
            </w:tcBorders>
            <w:vAlign w:val="center"/>
            <w:hideMark/>
          </w:tcPr>
          <w:p w:rsidR="004C67F5" w:rsidRPr="00E4246E" w:rsidRDefault="004C67F5">
            <w:pPr>
              <w:spacing w:after="0" w:line="240" w:lineRule="auto"/>
              <w:rPr>
                <w:rFonts w:ascii="Times New Roman" w:eastAsia="Times New Roman" w:hAnsi="Times New Roman" w:cs="Times New Roman"/>
                <w:sz w:val="24"/>
                <w:szCs w:val="24"/>
              </w:rPr>
            </w:pPr>
          </w:p>
        </w:tc>
      </w:tr>
      <w:tr w:rsidR="004C67F5" w:rsidRPr="00E4246E"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E4246E" w:rsidRDefault="004C67F5">
            <w:pPr>
              <w:autoSpaceDE w:val="0"/>
              <w:autoSpaceDN w:val="0"/>
              <w:adjustRightInd w:val="0"/>
              <w:spacing w:after="0" w:line="240" w:lineRule="auto"/>
              <w:rPr>
                <w:rFonts w:ascii="Times New Roman" w:eastAsia="Times New Roman" w:hAnsi="Times New Roman" w:cs="Times New Roman"/>
                <w:b/>
                <w:sz w:val="24"/>
                <w:szCs w:val="24"/>
              </w:rPr>
            </w:pPr>
            <w:r w:rsidRPr="00E4246E">
              <w:rPr>
                <w:rFonts w:ascii="Times New Roman" w:hAnsi="Times New Roman" w:cs="Times New Roman"/>
                <w:b/>
                <w:sz w:val="24"/>
                <w:szCs w:val="24"/>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hideMark/>
          </w:tcPr>
          <w:p w:rsidR="004C67F5" w:rsidRPr="00E4246E" w:rsidRDefault="00913108" w:rsidP="00BD41E2">
            <w:pPr>
              <w:autoSpaceDE w:val="0"/>
              <w:autoSpaceDN w:val="0"/>
              <w:adjustRightInd w:val="0"/>
              <w:spacing w:after="0" w:line="240" w:lineRule="auto"/>
              <w:rPr>
                <w:rFonts w:ascii="Times New Roman" w:eastAsia="Times New Roman" w:hAnsi="Times New Roman" w:cs="Times New Roman"/>
                <w:b/>
                <w:sz w:val="24"/>
                <w:szCs w:val="24"/>
                <w:lang w:val="kk-KZ"/>
              </w:rPr>
            </w:pPr>
            <w:r w:rsidRPr="00E4246E">
              <w:rPr>
                <w:rFonts w:ascii="Times New Roman" w:hAnsi="Times New Roman" w:cs="Times New Roman"/>
                <w:b/>
                <w:smallCaps/>
                <w:sz w:val="24"/>
                <w:szCs w:val="24"/>
                <w:lang w:val="kk-KZ"/>
              </w:rPr>
              <w:t>87011278877</w:t>
            </w:r>
          </w:p>
        </w:tc>
        <w:tc>
          <w:tcPr>
            <w:tcW w:w="1701" w:type="dxa"/>
            <w:gridSpan w:val="6"/>
            <w:tcBorders>
              <w:top w:val="single" w:sz="4" w:space="0" w:color="000000"/>
              <w:left w:val="single" w:sz="4" w:space="0" w:color="000000"/>
              <w:bottom w:val="single" w:sz="4" w:space="0" w:color="000000"/>
              <w:right w:val="single" w:sz="4" w:space="0" w:color="000000"/>
            </w:tcBorders>
            <w:hideMark/>
          </w:tcPr>
          <w:p w:rsidR="004C67F5" w:rsidRPr="00E4246E" w:rsidRDefault="004C67F5">
            <w:pPr>
              <w:autoSpaceDE w:val="0"/>
              <w:autoSpaceDN w:val="0"/>
              <w:adjustRightInd w:val="0"/>
              <w:spacing w:after="0" w:line="240" w:lineRule="auto"/>
              <w:rPr>
                <w:rFonts w:ascii="Times New Roman" w:eastAsia="Times New Roman" w:hAnsi="Times New Roman" w:cs="Times New Roman"/>
                <w:b/>
                <w:sz w:val="24"/>
                <w:szCs w:val="24"/>
              </w:rPr>
            </w:pPr>
            <w:r w:rsidRPr="00E4246E">
              <w:rPr>
                <w:rFonts w:ascii="Times New Roman" w:hAnsi="Times New Roman" w:cs="Times New Roman"/>
                <w:b/>
                <w:sz w:val="24"/>
                <w:szCs w:val="24"/>
              </w:rPr>
              <w:t xml:space="preserve">Аудитория </w:t>
            </w:r>
          </w:p>
        </w:tc>
        <w:tc>
          <w:tcPr>
            <w:tcW w:w="2377" w:type="dxa"/>
            <w:gridSpan w:val="4"/>
            <w:tcBorders>
              <w:top w:val="single" w:sz="4" w:space="0" w:color="000000"/>
              <w:left w:val="single" w:sz="4" w:space="0" w:color="000000"/>
              <w:bottom w:val="single" w:sz="4" w:space="0" w:color="000000"/>
              <w:right w:val="single" w:sz="4" w:space="0" w:color="000000"/>
            </w:tcBorders>
          </w:tcPr>
          <w:p w:rsidR="004C67F5" w:rsidRPr="00E4246E" w:rsidRDefault="004C67F5">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C67F5" w:rsidRPr="0082343F"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E4246E" w:rsidRDefault="00C745B2">
            <w:pPr>
              <w:autoSpaceDE w:val="0"/>
              <w:autoSpaceDN w:val="0"/>
              <w:adjustRightInd w:val="0"/>
              <w:spacing w:after="0" w:line="240" w:lineRule="auto"/>
              <w:rPr>
                <w:rFonts w:ascii="Times New Roman" w:eastAsia="Times New Roman" w:hAnsi="Times New Roman" w:cs="Times New Roman"/>
                <w:b/>
                <w:sz w:val="24"/>
                <w:szCs w:val="24"/>
                <w:lang w:val="kk-KZ"/>
              </w:rPr>
            </w:pPr>
            <w:r w:rsidRPr="00E4246E">
              <w:rPr>
                <w:rFonts w:ascii="Times New Roman" w:hAnsi="Times New Roman" w:cs="Times New Roman"/>
                <w:b/>
                <w:sz w:val="24"/>
                <w:szCs w:val="24"/>
                <w:lang w:val="kk-KZ"/>
              </w:rPr>
              <w:t>Пәннің сипаты</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E4246E" w:rsidRDefault="00BE34FA" w:rsidP="00BE34FA">
            <w:pPr>
              <w:jc w:val="both"/>
              <w:rPr>
                <w:rFonts w:ascii="Times New Roman" w:hAnsi="Times New Roman" w:cs="Times New Roman"/>
                <w:sz w:val="24"/>
                <w:szCs w:val="24"/>
                <w:lang w:val="kk-KZ"/>
              </w:rPr>
            </w:pPr>
            <w:r w:rsidRPr="00E4246E">
              <w:rPr>
                <w:rFonts w:ascii="Times New Roman" w:hAnsi="Times New Roman" w:cs="Times New Roman"/>
                <w:sz w:val="24"/>
                <w:szCs w:val="24"/>
                <w:lang w:val="kk-KZ"/>
              </w:rPr>
              <w:t xml:space="preserve">“ Қазақ этногенезін зерттеу мәселелері ” пәні әлем халықтарының этногенезін, этникалық тарихын, дәстүрлі шаруашылығын, материалдық және рухани мәдениетін, қоғамдық және отбасылық тұрмысын, этнографиялық ерекшелігін, этнология ғылымының қалыптасуының тарихи-саяси және идеялық түп тамырын көрсете отырып, этнологиялық мектептер мен бағыттардың концепцияларын негізге ала отырып, қазіргі этникалық, этномәдени үдерістерді тереңнен оқып біле алады. </w:t>
            </w:r>
          </w:p>
        </w:tc>
      </w:tr>
      <w:tr w:rsidR="004C67F5" w:rsidRPr="0082343F" w:rsidTr="00E21B51">
        <w:tc>
          <w:tcPr>
            <w:tcW w:w="1808" w:type="dxa"/>
            <w:gridSpan w:val="3"/>
            <w:tcBorders>
              <w:top w:val="single" w:sz="4" w:space="0" w:color="000000"/>
              <w:left w:val="single" w:sz="4" w:space="0" w:color="000000"/>
              <w:bottom w:val="single" w:sz="4" w:space="0" w:color="000000"/>
              <w:right w:val="single" w:sz="4" w:space="0" w:color="000000"/>
            </w:tcBorders>
          </w:tcPr>
          <w:p w:rsidR="004C67F5" w:rsidRPr="00E4246E" w:rsidRDefault="00C745B2">
            <w:pPr>
              <w:spacing w:after="0" w:line="240" w:lineRule="auto"/>
              <w:rPr>
                <w:rFonts w:ascii="Times New Roman" w:eastAsia="Times New Roman" w:hAnsi="Times New Roman" w:cs="Times New Roman"/>
                <w:b/>
                <w:sz w:val="24"/>
                <w:szCs w:val="24"/>
                <w:lang w:val="kk-KZ"/>
              </w:rPr>
            </w:pPr>
            <w:r w:rsidRPr="00E4246E">
              <w:rPr>
                <w:rStyle w:val="shorttext"/>
                <w:b/>
                <w:sz w:val="24"/>
                <w:szCs w:val="24"/>
                <w:lang w:val="kk-KZ"/>
              </w:rPr>
              <w:t>Пәннің мақсаты</w:t>
            </w:r>
          </w:p>
          <w:p w:rsidR="004C67F5" w:rsidRPr="00E4246E" w:rsidRDefault="004C67F5">
            <w:pPr>
              <w:autoSpaceDE w:val="0"/>
              <w:autoSpaceDN w:val="0"/>
              <w:adjustRightInd w:val="0"/>
              <w:spacing w:after="0" w:line="240" w:lineRule="auto"/>
              <w:rPr>
                <w:rFonts w:ascii="Times New Roman" w:eastAsia="Times New Roman" w:hAnsi="Times New Roman" w:cs="Times New Roman"/>
                <w:b/>
                <w:sz w:val="24"/>
                <w:szCs w:val="24"/>
              </w:rPr>
            </w:pP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BE34FA" w:rsidRPr="00E4246E" w:rsidRDefault="00BE34FA" w:rsidP="00BE34FA">
            <w:pPr>
              <w:jc w:val="both"/>
              <w:rPr>
                <w:rFonts w:ascii="Times New Roman" w:hAnsi="Times New Roman" w:cs="Times New Roman"/>
                <w:b/>
                <w:sz w:val="24"/>
                <w:szCs w:val="24"/>
                <w:lang w:val="kk-KZ"/>
              </w:rPr>
            </w:pPr>
            <w:r w:rsidRPr="00E4246E">
              <w:rPr>
                <w:rFonts w:ascii="Times New Roman" w:hAnsi="Times New Roman" w:cs="Times New Roman"/>
                <w:sz w:val="24"/>
                <w:szCs w:val="24"/>
                <w:lang w:val="kk-KZ"/>
              </w:rPr>
              <w:t xml:space="preserve">Археология және этнология мамандығындағы студенттері әлем халықтарының географиялық орналасу аймағына қарай, этникалық тарихы, тұрмысы мен мәдениетін, ондағы этнографиялық ерекшеліктерін тереңдеп оқытуға негізделген. Этнологияның әдістемелік түсінік аппараты арқылы дүние жүзі халықтарының тарихи-этнографиялық ерекшеліктерін оқып біле отырып, әлемнің этникалық картасын танып білу. </w:t>
            </w:r>
          </w:p>
          <w:p w:rsidR="004C67F5" w:rsidRPr="00E4246E" w:rsidRDefault="004C67F5" w:rsidP="003C3309">
            <w:pPr>
              <w:autoSpaceDE w:val="0"/>
              <w:autoSpaceDN w:val="0"/>
              <w:adjustRightInd w:val="0"/>
              <w:spacing w:after="0" w:line="240" w:lineRule="auto"/>
              <w:jc w:val="both"/>
              <w:rPr>
                <w:rFonts w:ascii="Times New Roman" w:eastAsia="Times New Roman" w:hAnsi="Times New Roman" w:cs="Times New Roman"/>
                <w:sz w:val="24"/>
                <w:szCs w:val="24"/>
                <w:lang w:val="kk-KZ"/>
              </w:rPr>
            </w:pPr>
          </w:p>
        </w:tc>
      </w:tr>
      <w:tr w:rsidR="004C67F5" w:rsidRPr="0082343F"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E4246E" w:rsidRDefault="00C745B2">
            <w:pPr>
              <w:spacing w:after="0" w:line="240" w:lineRule="auto"/>
              <w:rPr>
                <w:rStyle w:val="shorttext"/>
                <w:rFonts w:eastAsia="Times New Roman"/>
                <w:b/>
                <w:sz w:val="24"/>
                <w:szCs w:val="24"/>
                <w:lang w:val="kk-KZ"/>
              </w:rPr>
            </w:pPr>
            <w:r w:rsidRPr="00E4246E">
              <w:rPr>
                <w:rStyle w:val="shorttext"/>
                <w:b/>
                <w:sz w:val="24"/>
                <w:szCs w:val="24"/>
                <w:lang w:val="kk-KZ"/>
              </w:rPr>
              <w:t>Оқытудың нәтижелері</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E4246E" w:rsidRDefault="00C745B2" w:rsidP="00C745B2">
            <w:pPr>
              <w:pStyle w:val="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E4246E">
              <w:rPr>
                <w:rFonts w:ascii="Times New Roman" w:hAnsi="Times New Roman"/>
                <w:sz w:val="24"/>
                <w:szCs w:val="24"/>
                <w:lang w:val="kk-KZ" w:eastAsia="ru-RU"/>
              </w:rPr>
              <w:t xml:space="preserve">Концептуалды ұйымдастырылған археологиялық, этнологиялық білімдерді түсіну қабілетінің болуы,  кәсіби білім алуда олардың орнын түйсіну, білімнің өзегін ажырата білу; қабілеттілігін (соның ішінде шығармашылық) дамытып, оларды кәсіби қызметімен байланысты зерттеу мекемелерінде алдында тұрған кәсіби  міндеттерін шешуде пайдалана білуі қажет. Сын айту мен өзін-өзі сынауға қабілеттілігі болу, көшпелілер өркениетіне байланысты мәселелер мен әлеуметтік жағдайларды шешуге өзінің көз-қарасын білдіре алуы,  кәсіби қызметінде білім мен мәдениетке қатысты заңнамалық және нормативті құқықтық актілерді пайдалана білуі және археологиялық және этнографиялық экспедициялардың маңыздылығын білуі керек. </w:t>
            </w:r>
          </w:p>
        </w:tc>
      </w:tr>
      <w:tr w:rsidR="004C67F5" w:rsidRPr="0082343F"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E4246E" w:rsidRDefault="00C745B2">
            <w:pPr>
              <w:spacing w:after="0" w:line="240" w:lineRule="auto"/>
              <w:rPr>
                <w:rStyle w:val="shorttext"/>
                <w:rFonts w:eastAsia="Times New Roman"/>
                <w:b/>
                <w:sz w:val="24"/>
                <w:szCs w:val="24"/>
              </w:rPr>
            </w:pPr>
            <w:r w:rsidRPr="00E4246E">
              <w:rPr>
                <w:rStyle w:val="shorttext"/>
                <w:b/>
                <w:sz w:val="24"/>
                <w:szCs w:val="24"/>
                <w:lang w:val="kk-KZ"/>
              </w:rPr>
              <w:t>Әдебиеттер және</w:t>
            </w:r>
            <w:r w:rsidR="004C67F5" w:rsidRPr="00E4246E">
              <w:rPr>
                <w:rStyle w:val="shorttext"/>
                <w:b/>
                <w:sz w:val="24"/>
                <w:szCs w:val="24"/>
              </w:rPr>
              <w:t xml:space="preserve"> ресурсы</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BE34FA" w:rsidRPr="00E4246E" w:rsidRDefault="00BE34FA" w:rsidP="00BE34FA">
            <w:pPr>
              <w:numPr>
                <w:ilvl w:val="0"/>
                <w:numId w:val="8"/>
              </w:numPr>
              <w:suppressAutoHyphens/>
              <w:spacing w:after="0" w:line="240" w:lineRule="auto"/>
              <w:jc w:val="both"/>
              <w:rPr>
                <w:rFonts w:ascii="Times New Roman" w:eastAsia="??" w:hAnsi="Times New Roman" w:cs="Times New Roman"/>
                <w:sz w:val="24"/>
                <w:szCs w:val="24"/>
                <w:lang w:val="ru-MO"/>
              </w:rPr>
            </w:pPr>
            <w:r w:rsidRPr="00E4246E">
              <w:rPr>
                <w:rFonts w:ascii="Times New Roman" w:hAnsi="Times New Roman" w:cs="Times New Roman"/>
                <w:sz w:val="24"/>
                <w:szCs w:val="24"/>
              </w:rPr>
              <w:t>Бичурин Н.Я. Собрание сведений о народах, обитавших в Средней Азии в древние времена. Т.1. М., 1950</w:t>
            </w:r>
            <w:r w:rsidRPr="00E4246E">
              <w:rPr>
                <w:rFonts w:ascii="Times New Roman" w:hAnsi="Times New Roman" w:cs="Times New Roman"/>
                <w:sz w:val="24"/>
                <w:szCs w:val="24"/>
                <w:lang w:val="kk-KZ"/>
              </w:rPr>
              <w:t xml:space="preserve"> </w:t>
            </w:r>
          </w:p>
          <w:p w:rsidR="00BE34FA" w:rsidRPr="00E4246E" w:rsidRDefault="00BE34FA" w:rsidP="00BE34FA">
            <w:pPr>
              <w:numPr>
                <w:ilvl w:val="0"/>
                <w:numId w:val="8"/>
              </w:numPr>
              <w:suppressAutoHyphens/>
              <w:spacing w:after="0" w:line="240" w:lineRule="auto"/>
              <w:rPr>
                <w:rFonts w:ascii="Times New Roman" w:hAnsi="Times New Roman" w:cs="Times New Roman"/>
                <w:sz w:val="24"/>
                <w:szCs w:val="24"/>
              </w:rPr>
            </w:pPr>
            <w:proofErr w:type="spellStart"/>
            <w:r w:rsidRPr="00E4246E">
              <w:rPr>
                <w:rFonts w:ascii="Times New Roman" w:eastAsia="??" w:hAnsi="Times New Roman" w:cs="Times New Roman"/>
                <w:sz w:val="24"/>
                <w:szCs w:val="24"/>
                <w:lang w:val="ru-MO"/>
              </w:rPr>
              <w:lastRenderedPageBreak/>
              <w:t>Есмагамбетов</w:t>
            </w:r>
            <w:proofErr w:type="spellEnd"/>
            <w:r w:rsidRPr="00E4246E">
              <w:rPr>
                <w:rFonts w:ascii="Times New Roman" w:eastAsia="??" w:hAnsi="Times New Roman" w:cs="Times New Roman"/>
                <w:sz w:val="24"/>
                <w:szCs w:val="24"/>
                <w:lang w:val="ru-MO"/>
              </w:rPr>
              <w:t xml:space="preserve"> К.</w:t>
            </w:r>
            <w:proofErr w:type="gramStart"/>
            <w:r w:rsidRPr="00E4246E">
              <w:rPr>
                <w:rFonts w:ascii="Times New Roman" w:eastAsia="??" w:hAnsi="Times New Roman" w:cs="Times New Roman"/>
                <w:sz w:val="24"/>
                <w:szCs w:val="24"/>
                <w:lang w:val="ru-MO"/>
              </w:rPr>
              <w:t>Л.</w:t>
            </w:r>
            <w:proofErr w:type="gramEnd"/>
            <w:r w:rsidRPr="00E4246E">
              <w:rPr>
                <w:rFonts w:ascii="Times New Roman" w:eastAsia="??" w:hAnsi="Times New Roman" w:cs="Times New Roman"/>
                <w:sz w:val="24"/>
                <w:szCs w:val="24"/>
                <w:lang w:val="ru-MO"/>
              </w:rPr>
              <w:t xml:space="preserve"> Что писали о нас на Западе. Алматы, 1992</w:t>
            </w:r>
          </w:p>
          <w:p w:rsidR="00BE34FA" w:rsidRPr="00E4246E" w:rsidRDefault="00BE34FA" w:rsidP="00BE34FA">
            <w:pPr>
              <w:numPr>
                <w:ilvl w:val="0"/>
                <w:numId w:val="8"/>
              </w:numPr>
              <w:suppressAutoHyphens/>
              <w:spacing w:after="0" w:line="240" w:lineRule="auto"/>
              <w:rPr>
                <w:rFonts w:ascii="Times New Roman" w:hAnsi="Times New Roman" w:cs="Times New Roman"/>
                <w:sz w:val="24"/>
                <w:szCs w:val="24"/>
              </w:rPr>
            </w:pPr>
            <w:proofErr w:type="spellStart"/>
            <w:r w:rsidRPr="00E4246E">
              <w:rPr>
                <w:rFonts w:ascii="Times New Roman" w:hAnsi="Times New Roman" w:cs="Times New Roman"/>
                <w:sz w:val="24"/>
                <w:szCs w:val="24"/>
              </w:rPr>
              <w:t>Козыбаев</w:t>
            </w:r>
            <w:proofErr w:type="spellEnd"/>
            <w:r w:rsidRPr="00E4246E">
              <w:rPr>
                <w:rFonts w:ascii="Times New Roman" w:hAnsi="Times New Roman" w:cs="Times New Roman"/>
                <w:sz w:val="24"/>
                <w:szCs w:val="24"/>
              </w:rPr>
              <w:t xml:space="preserve"> И.М. Историография Казахстана: уроки истории. Алматы, 1990</w:t>
            </w:r>
          </w:p>
          <w:p w:rsidR="00BE34FA" w:rsidRPr="00E4246E" w:rsidRDefault="00BE34FA" w:rsidP="00BE34FA">
            <w:pPr>
              <w:widowControl w:val="0"/>
              <w:numPr>
                <w:ilvl w:val="0"/>
                <w:numId w:val="8"/>
              </w:numPr>
              <w:shd w:val="clear" w:color="auto" w:fill="FFFFFF"/>
              <w:tabs>
                <w:tab w:val="left" w:pos="2709"/>
              </w:tabs>
              <w:suppressAutoHyphens/>
              <w:autoSpaceDE w:val="0"/>
              <w:spacing w:after="0" w:line="240" w:lineRule="auto"/>
              <w:jc w:val="both"/>
              <w:rPr>
                <w:rFonts w:ascii="Times New Roman" w:hAnsi="Times New Roman" w:cs="Times New Roman"/>
                <w:b/>
                <w:sz w:val="24"/>
                <w:szCs w:val="24"/>
                <w:lang w:val="kk-KZ"/>
              </w:rPr>
            </w:pPr>
            <w:proofErr w:type="spellStart"/>
            <w:r w:rsidRPr="00E4246E">
              <w:rPr>
                <w:rFonts w:ascii="Times New Roman" w:hAnsi="Times New Roman" w:cs="Times New Roman"/>
                <w:sz w:val="24"/>
                <w:szCs w:val="24"/>
              </w:rPr>
              <w:t>Кюнер</w:t>
            </w:r>
            <w:proofErr w:type="spellEnd"/>
            <w:r w:rsidRPr="00E4246E">
              <w:rPr>
                <w:rFonts w:ascii="Times New Roman" w:hAnsi="Times New Roman" w:cs="Times New Roman"/>
                <w:sz w:val="24"/>
                <w:szCs w:val="24"/>
              </w:rPr>
              <w:t xml:space="preserve"> Н.В. Китайские известия о народах южной Сибири, Центральной Азии и Дальнего Востока. М., 1961.</w:t>
            </w:r>
          </w:p>
          <w:p w:rsidR="004C67F5" w:rsidRPr="00E4246E" w:rsidRDefault="00D83A4E" w:rsidP="00D83A4E">
            <w:pPr>
              <w:pStyle w:val="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E4246E">
              <w:rPr>
                <w:rStyle w:val="shorttext"/>
                <w:b/>
                <w:sz w:val="24"/>
                <w:szCs w:val="24"/>
                <w:lang w:val="kk-KZ"/>
              </w:rPr>
              <w:t>О</w:t>
            </w:r>
            <w:r w:rsidR="004C67F5" w:rsidRPr="00E4246E">
              <w:rPr>
                <w:rStyle w:val="shorttext"/>
                <w:b/>
                <w:sz w:val="24"/>
                <w:szCs w:val="24"/>
                <w:lang w:val="kk-KZ"/>
              </w:rPr>
              <w:t>нлайн</w:t>
            </w:r>
            <w:r w:rsidRPr="00E4246E">
              <w:rPr>
                <w:rStyle w:val="shorttext"/>
                <w:b/>
                <w:sz w:val="24"/>
                <w:szCs w:val="24"/>
                <w:lang w:val="kk-KZ"/>
              </w:rPr>
              <w:t xml:space="preserve"> қолжетімді</w:t>
            </w:r>
            <w:r w:rsidR="004C67F5" w:rsidRPr="00E4246E">
              <w:rPr>
                <w:rStyle w:val="shorttext"/>
                <w:b/>
                <w:sz w:val="24"/>
                <w:szCs w:val="24"/>
                <w:lang w:val="kk-KZ"/>
              </w:rPr>
              <w:t xml:space="preserve">: </w:t>
            </w:r>
            <w:r w:rsidRPr="00E4246E">
              <w:rPr>
                <w:rFonts w:ascii="Times New Roman" w:hAnsi="Times New Roman"/>
                <w:sz w:val="24"/>
                <w:szCs w:val="24"/>
                <w:lang w:val="kk-KZ"/>
              </w:rPr>
              <w:t xml:space="preserve">Ұсынылатын әдебиеттердің қосымша тізімі сіздің парақшаңыздың </w:t>
            </w:r>
            <w:r w:rsidR="004C67F5" w:rsidRPr="00E4246E">
              <w:rPr>
                <w:rFonts w:ascii="Times New Roman" w:hAnsi="Times New Roman"/>
                <w:sz w:val="24"/>
                <w:szCs w:val="24"/>
                <w:lang w:val="kk-KZ"/>
              </w:rPr>
              <w:t xml:space="preserve"> univer.kaznu.kz. </w:t>
            </w:r>
            <w:r w:rsidRPr="00E4246E">
              <w:rPr>
                <w:rFonts w:ascii="Times New Roman" w:hAnsi="Times New Roman"/>
                <w:sz w:val="24"/>
                <w:szCs w:val="24"/>
                <w:lang w:val="kk-KZ"/>
              </w:rPr>
              <w:t>сайтында ПОӘК бөлімінде берілген.</w:t>
            </w:r>
            <w:r w:rsidR="004C67F5" w:rsidRPr="00E4246E">
              <w:rPr>
                <w:rFonts w:ascii="Times New Roman" w:hAnsi="Times New Roman"/>
                <w:sz w:val="24"/>
                <w:szCs w:val="24"/>
                <w:lang w:val="kk-KZ"/>
              </w:rPr>
              <w:t xml:space="preserve">  </w:t>
            </w:r>
          </w:p>
        </w:tc>
      </w:tr>
      <w:tr w:rsidR="004C67F5" w:rsidRPr="00E4246E" w:rsidTr="00E21B51">
        <w:tc>
          <w:tcPr>
            <w:tcW w:w="1808" w:type="dxa"/>
            <w:gridSpan w:val="3"/>
            <w:tcBorders>
              <w:top w:val="single" w:sz="4" w:space="0" w:color="000000"/>
              <w:left w:val="single" w:sz="4" w:space="0" w:color="000000"/>
              <w:bottom w:val="single" w:sz="4" w:space="0" w:color="000000"/>
              <w:right w:val="single" w:sz="4" w:space="0" w:color="000000"/>
            </w:tcBorders>
          </w:tcPr>
          <w:p w:rsidR="004C67F5" w:rsidRPr="00E4246E" w:rsidRDefault="000D0196">
            <w:pPr>
              <w:pStyle w:val="1"/>
              <w:tabs>
                <w:tab w:val="left" w:pos="426"/>
              </w:tabs>
              <w:autoSpaceDE w:val="0"/>
              <w:autoSpaceDN w:val="0"/>
              <w:adjustRightInd w:val="0"/>
              <w:spacing w:after="0" w:line="240" w:lineRule="auto"/>
              <w:ind w:left="0"/>
              <w:rPr>
                <w:rStyle w:val="shorttext"/>
                <w:b/>
                <w:sz w:val="24"/>
                <w:szCs w:val="24"/>
                <w:lang w:val="kk-KZ"/>
              </w:rPr>
            </w:pPr>
            <w:r w:rsidRPr="00E4246E">
              <w:rPr>
                <w:rStyle w:val="shorttext"/>
                <w:b/>
                <w:sz w:val="24"/>
                <w:szCs w:val="24"/>
                <w:lang w:val="kk-KZ"/>
              </w:rPr>
              <w:lastRenderedPageBreak/>
              <w:t xml:space="preserve">Пәннің </w:t>
            </w:r>
            <w:r w:rsidR="001A3110" w:rsidRPr="00E4246E">
              <w:rPr>
                <w:rStyle w:val="shorttext"/>
                <w:b/>
                <w:sz w:val="24"/>
                <w:szCs w:val="24"/>
                <w:lang w:val="kk-KZ"/>
              </w:rPr>
              <w:t>ұйымдастырылуы</w:t>
            </w:r>
          </w:p>
          <w:p w:rsidR="004C67F5" w:rsidRPr="00E4246E" w:rsidRDefault="004C67F5">
            <w:pPr>
              <w:spacing w:after="0" w:line="240" w:lineRule="auto"/>
              <w:rPr>
                <w:rStyle w:val="shorttext"/>
                <w:rFonts w:eastAsia="Times New Roman"/>
                <w:b/>
                <w:sz w:val="24"/>
                <w:szCs w:val="24"/>
              </w:rPr>
            </w:pP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E4246E" w:rsidRDefault="000D0196" w:rsidP="000D0196">
            <w:pPr>
              <w:pStyle w:val="1"/>
              <w:tabs>
                <w:tab w:val="left" w:pos="426"/>
              </w:tabs>
              <w:autoSpaceDE w:val="0"/>
              <w:autoSpaceDN w:val="0"/>
              <w:adjustRightInd w:val="0"/>
              <w:spacing w:after="0" w:line="240" w:lineRule="auto"/>
              <w:ind w:left="0"/>
              <w:jc w:val="both"/>
              <w:rPr>
                <w:rFonts w:ascii="Times New Roman" w:hAnsi="Times New Roman"/>
                <w:sz w:val="24"/>
                <w:szCs w:val="24"/>
              </w:rPr>
            </w:pPr>
            <w:r w:rsidRPr="00E4246E">
              <w:rPr>
                <w:rFonts w:ascii="Times New Roman" w:hAnsi="Times New Roman"/>
                <w:sz w:val="24"/>
                <w:szCs w:val="24"/>
                <w:lang w:val="kk-KZ"/>
              </w:rPr>
              <w:t xml:space="preserve">Аталмыш курс теориялық материалдарды қамти отырып, ЖОО арналған оқулықтар мен оқу құралдарын басшылыққа алады. </w:t>
            </w:r>
          </w:p>
        </w:tc>
      </w:tr>
      <w:tr w:rsidR="004C67F5" w:rsidRPr="00E4246E"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E4246E" w:rsidRDefault="000D0196">
            <w:pPr>
              <w:pStyle w:val="1"/>
              <w:tabs>
                <w:tab w:val="left" w:pos="426"/>
              </w:tabs>
              <w:autoSpaceDE w:val="0"/>
              <w:autoSpaceDN w:val="0"/>
              <w:adjustRightInd w:val="0"/>
              <w:spacing w:after="0" w:line="240" w:lineRule="auto"/>
              <w:ind w:left="0"/>
              <w:jc w:val="both"/>
              <w:rPr>
                <w:rStyle w:val="shorttext"/>
                <w:b/>
                <w:sz w:val="24"/>
                <w:szCs w:val="24"/>
              </w:rPr>
            </w:pPr>
            <w:r w:rsidRPr="00E4246E">
              <w:rPr>
                <w:rStyle w:val="shorttext"/>
                <w:b/>
                <w:sz w:val="24"/>
                <w:szCs w:val="24"/>
                <w:lang w:val="kk-KZ"/>
              </w:rPr>
              <w:t>Пәннің талаптары</w:t>
            </w:r>
            <w:r w:rsidR="004C67F5" w:rsidRPr="00E4246E">
              <w:rPr>
                <w:rStyle w:val="shorttext"/>
                <w:b/>
                <w:sz w:val="24"/>
                <w:szCs w:val="24"/>
              </w:rPr>
              <w:t xml:space="preserve"> </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0F1FA6" w:rsidRPr="00E4246E" w:rsidRDefault="00BE34FA" w:rsidP="004C67F5">
            <w:pPr>
              <w:pStyle w:val="1"/>
              <w:numPr>
                <w:ilvl w:val="0"/>
                <w:numId w:val="6"/>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E4246E">
              <w:rPr>
                <w:rFonts w:ascii="Times New Roman" w:hAnsi="Times New Roman"/>
                <w:sz w:val="24"/>
                <w:szCs w:val="24"/>
                <w:lang w:val="kk-KZ"/>
              </w:rPr>
              <w:t>Магистрант</w:t>
            </w:r>
            <w:r w:rsidR="000F1FA6" w:rsidRPr="00E4246E">
              <w:rPr>
                <w:rFonts w:ascii="Times New Roman" w:hAnsi="Times New Roman"/>
                <w:sz w:val="24"/>
                <w:szCs w:val="24"/>
                <w:lang w:val="kk-KZ"/>
              </w:rPr>
              <w:t xml:space="preserve"> әр сабаққа төменде көрсетілген кестеге орай алдын –ала дайындалуы тиіс. </w:t>
            </w:r>
          </w:p>
          <w:p w:rsidR="004C67F5" w:rsidRPr="00E4246E" w:rsidRDefault="00BE34FA" w:rsidP="004C67F5">
            <w:pPr>
              <w:pStyle w:val="1"/>
              <w:numPr>
                <w:ilvl w:val="0"/>
                <w:numId w:val="6"/>
              </w:numPr>
              <w:tabs>
                <w:tab w:val="left" w:pos="426"/>
              </w:tabs>
              <w:autoSpaceDE w:val="0"/>
              <w:autoSpaceDN w:val="0"/>
              <w:adjustRightInd w:val="0"/>
              <w:spacing w:after="0" w:line="240" w:lineRule="auto"/>
              <w:ind w:left="34" w:firstLine="0"/>
              <w:jc w:val="both"/>
              <w:rPr>
                <w:rFonts w:ascii="Times New Roman" w:hAnsi="Times New Roman"/>
                <w:sz w:val="24"/>
                <w:szCs w:val="24"/>
                <w:lang w:val="kk-KZ"/>
              </w:rPr>
            </w:pPr>
            <w:r w:rsidRPr="00E4246E">
              <w:rPr>
                <w:rFonts w:ascii="Times New Roman" w:hAnsi="Times New Roman"/>
                <w:sz w:val="24"/>
                <w:szCs w:val="24"/>
                <w:lang w:val="kk-KZ"/>
              </w:rPr>
              <w:t>Магистрант</w:t>
            </w:r>
            <w:r w:rsidR="000F1FA6" w:rsidRPr="00E4246E">
              <w:rPr>
                <w:rFonts w:ascii="Times New Roman" w:hAnsi="Times New Roman"/>
                <w:sz w:val="24"/>
                <w:szCs w:val="24"/>
                <w:lang w:val="kk-KZ"/>
              </w:rPr>
              <w:t xml:space="preserve"> берілетін тапсырма пән кестесіне орай, семестрге бөліп қарастырылады.</w:t>
            </w:r>
          </w:p>
          <w:p w:rsidR="000F1FA6" w:rsidRPr="00E4246E" w:rsidRDefault="000F1FA6" w:rsidP="004C67F5">
            <w:pPr>
              <w:pStyle w:val="1"/>
              <w:numPr>
                <w:ilvl w:val="0"/>
                <w:numId w:val="6"/>
              </w:numPr>
              <w:tabs>
                <w:tab w:val="left" w:pos="426"/>
              </w:tabs>
              <w:spacing w:after="0" w:line="240" w:lineRule="auto"/>
              <w:ind w:left="34" w:firstLine="0"/>
              <w:jc w:val="both"/>
              <w:rPr>
                <w:rFonts w:ascii="Times New Roman" w:hAnsi="Times New Roman"/>
                <w:sz w:val="24"/>
                <w:szCs w:val="24"/>
              </w:rPr>
            </w:pPr>
            <w:r w:rsidRPr="00E4246E">
              <w:rPr>
                <w:rFonts w:ascii="Times New Roman" w:hAnsi="Times New Roman"/>
                <w:sz w:val="24"/>
                <w:szCs w:val="24"/>
                <w:lang w:val="kk-KZ"/>
              </w:rPr>
              <w:t>Үй тапсырмалары бірнеше сұрақтардан тұрады. Тапсырма көрсетілген мерзімнен кешіктірілмей өткізілуі тиіс. Кеш өткізілген тапсырмалар қабылданбайды.</w:t>
            </w:r>
          </w:p>
          <w:p w:rsidR="004C67F5" w:rsidRPr="00E4246E"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p>
        </w:tc>
      </w:tr>
      <w:tr w:rsidR="004C67F5" w:rsidRPr="00E4246E" w:rsidTr="00E21B51">
        <w:trPr>
          <w:trHeight w:val="258"/>
        </w:trPr>
        <w:tc>
          <w:tcPr>
            <w:tcW w:w="1808" w:type="dxa"/>
            <w:gridSpan w:val="3"/>
            <w:vMerge w:val="restart"/>
            <w:tcBorders>
              <w:top w:val="single" w:sz="4" w:space="0" w:color="000000"/>
              <w:left w:val="single" w:sz="4" w:space="0" w:color="000000"/>
              <w:bottom w:val="single" w:sz="4" w:space="0" w:color="000000"/>
              <w:right w:val="single" w:sz="4" w:space="0" w:color="000000"/>
            </w:tcBorders>
            <w:hideMark/>
          </w:tcPr>
          <w:p w:rsidR="00460CE1" w:rsidRPr="00E4246E" w:rsidRDefault="00460CE1" w:rsidP="00460CE1">
            <w:pPr>
              <w:spacing w:after="0" w:line="240" w:lineRule="auto"/>
              <w:ind w:left="540"/>
              <w:jc w:val="both"/>
              <w:rPr>
                <w:rFonts w:ascii="Times New Roman" w:eastAsia="Times New Roman" w:hAnsi="Times New Roman" w:cs="Times New Roman"/>
                <w:b/>
                <w:sz w:val="24"/>
                <w:szCs w:val="24"/>
                <w:lang w:val="kk-KZ" w:eastAsia="ru-RU"/>
              </w:rPr>
            </w:pPr>
            <w:r w:rsidRPr="00E4246E">
              <w:rPr>
                <w:rFonts w:ascii="Times New Roman" w:eastAsia="Times New Roman" w:hAnsi="Times New Roman" w:cs="Times New Roman"/>
                <w:b/>
                <w:sz w:val="24"/>
                <w:szCs w:val="24"/>
                <w:lang w:val="kk-KZ" w:eastAsia="ru-RU"/>
              </w:rPr>
              <w:t>Пәннің бағалау</w:t>
            </w:r>
            <w:r w:rsidR="00BE34FA" w:rsidRPr="00E4246E">
              <w:rPr>
                <w:rFonts w:ascii="Times New Roman" w:eastAsia="Times New Roman" w:hAnsi="Times New Roman" w:cs="Times New Roman"/>
                <w:b/>
                <w:sz w:val="24"/>
                <w:szCs w:val="24"/>
                <w:lang w:val="kk-KZ" w:eastAsia="ru-RU"/>
              </w:rPr>
              <w:t xml:space="preserve"> </w:t>
            </w:r>
            <w:r w:rsidRPr="00E4246E">
              <w:rPr>
                <w:rFonts w:ascii="Times New Roman" w:eastAsia="Times New Roman" w:hAnsi="Times New Roman" w:cs="Times New Roman"/>
                <w:b/>
                <w:sz w:val="24"/>
                <w:szCs w:val="24"/>
                <w:lang w:val="kk-KZ" w:eastAsia="ru-RU"/>
              </w:rPr>
              <w:t>саясаты</w:t>
            </w:r>
          </w:p>
          <w:p w:rsidR="004C67F5" w:rsidRPr="00E4246E" w:rsidRDefault="004C67F5">
            <w:pPr>
              <w:pStyle w:val="1"/>
              <w:tabs>
                <w:tab w:val="left" w:pos="426"/>
              </w:tabs>
              <w:autoSpaceDE w:val="0"/>
              <w:autoSpaceDN w:val="0"/>
              <w:adjustRightInd w:val="0"/>
              <w:spacing w:after="0" w:line="240" w:lineRule="auto"/>
              <w:ind w:left="0"/>
              <w:jc w:val="both"/>
              <w:rPr>
                <w:rStyle w:val="shorttext"/>
                <w:b/>
                <w:sz w:val="24"/>
                <w:szCs w:val="24"/>
              </w:rPr>
            </w:pPr>
          </w:p>
        </w:tc>
        <w:tc>
          <w:tcPr>
            <w:tcW w:w="4536" w:type="dxa"/>
            <w:gridSpan w:val="6"/>
            <w:tcBorders>
              <w:top w:val="single" w:sz="4" w:space="0" w:color="000000"/>
              <w:left w:val="single" w:sz="4" w:space="0" w:color="000000"/>
              <w:bottom w:val="single" w:sz="4" w:space="0" w:color="000000"/>
              <w:right w:val="single" w:sz="4" w:space="0" w:color="000000"/>
            </w:tcBorders>
            <w:hideMark/>
          </w:tcPr>
          <w:p w:rsidR="004C67F5" w:rsidRPr="00E4246E" w:rsidRDefault="00460CE1">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E4246E">
              <w:rPr>
                <w:rFonts w:ascii="Times New Roman" w:hAnsi="Times New Roman" w:cs="Times New Roman"/>
                <w:b/>
                <w:sz w:val="24"/>
                <w:szCs w:val="24"/>
                <w:lang w:val="kk-KZ"/>
              </w:rPr>
              <w:t>Өзіндік жұмыс</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4C67F5" w:rsidRPr="00E4246E" w:rsidRDefault="00460CE1">
            <w:pPr>
              <w:tabs>
                <w:tab w:val="left" w:pos="426"/>
              </w:tabs>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E4246E">
              <w:rPr>
                <w:rFonts w:ascii="Times New Roman" w:hAnsi="Times New Roman" w:cs="Times New Roman"/>
                <w:b/>
                <w:sz w:val="24"/>
                <w:szCs w:val="24"/>
                <w:lang w:val="kk-KZ"/>
              </w:rPr>
              <w:t>Өлшемі</w:t>
            </w:r>
          </w:p>
        </w:tc>
        <w:tc>
          <w:tcPr>
            <w:tcW w:w="2660" w:type="dxa"/>
            <w:gridSpan w:val="5"/>
            <w:tcBorders>
              <w:top w:val="single" w:sz="4" w:space="0" w:color="000000"/>
              <w:left w:val="single" w:sz="4" w:space="0" w:color="000000"/>
              <w:bottom w:val="single" w:sz="4" w:space="0" w:color="000000"/>
              <w:right w:val="single" w:sz="4" w:space="0" w:color="000000"/>
            </w:tcBorders>
            <w:hideMark/>
          </w:tcPr>
          <w:p w:rsidR="004C67F5" w:rsidRPr="00E4246E" w:rsidRDefault="00460CE1">
            <w:pPr>
              <w:pStyle w:val="1"/>
              <w:tabs>
                <w:tab w:val="left" w:pos="317"/>
              </w:tabs>
              <w:autoSpaceDE w:val="0"/>
              <w:autoSpaceDN w:val="0"/>
              <w:adjustRightInd w:val="0"/>
              <w:spacing w:after="0" w:line="240" w:lineRule="auto"/>
              <w:ind w:left="0"/>
              <w:jc w:val="center"/>
              <w:rPr>
                <w:rFonts w:ascii="Times New Roman" w:hAnsi="Times New Roman"/>
                <w:b/>
                <w:sz w:val="24"/>
                <w:szCs w:val="24"/>
                <w:lang w:val="kk-KZ"/>
              </w:rPr>
            </w:pPr>
            <w:r w:rsidRPr="00E4246E">
              <w:rPr>
                <w:rFonts w:ascii="Times New Roman" w:hAnsi="Times New Roman"/>
                <w:b/>
                <w:sz w:val="24"/>
                <w:szCs w:val="24"/>
                <w:lang w:val="kk-KZ"/>
              </w:rPr>
              <w:t>Оқытудың нәтижелері</w:t>
            </w:r>
          </w:p>
        </w:tc>
      </w:tr>
      <w:tr w:rsidR="004C67F5" w:rsidRPr="00E4246E" w:rsidTr="00E21B51">
        <w:trPr>
          <w:trHeight w:val="576"/>
        </w:trPr>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4C67F5" w:rsidRPr="00E4246E" w:rsidRDefault="004C67F5">
            <w:pPr>
              <w:spacing w:after="0" w:line="240" w:lineRule="auto"/>
              <w:rPr>
                <w:rStyle w:val="shorttext"/>
                <w:rFonts w:eastAsia="Times New Roman"/>
                <w:b/>
                <w:sz w:val="24"/>
                <w:szCs w:val="24"/>
              </w:rPr>
            </w:pPr>
          </w:p>
        </w:tc>
        <w:tc>
          <w:tcPr>
            <w:tcW w:w="4536" w:type="dxa"/>
            <w:gridSpan w:val="6"/>
            <w:tcBorders>
              <w:top w:val="single" w:sz="4" w:space="0" w:color="000000"/>
              <w:left w:val="single" w:sz="4" w:space="0" w:color="000000"/>
              <w:bottom w:val="single" w:sz="4" w:space="0" w:color="000000"/>
              <w:right w:val="single" w:sz="4" w:space="0" w:color="000000"/>
            </w:tcBorders>
            <w:hideMark/>
          </w:tcPr>
          <w:p w:rsidR="004C67F5" w:rsidRPr="00E4246E" w:rsidRDefault="00460CE1">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E4246E">
              <w:rPr>
                <w:rFonts w:ascii="Times New Roman" w:hAnsi="Times New Roman" w:cs="Times New Roman"/>
                <w:sz w:val="24"/>
                <w:szCs w:val="24"/>
                <w:lang w:val="kk-KZ"/>
              </w:rPr>
              <w:t>Үй тапсырмасы</w:t>
            </w:r>
          </w:p>
          <w:p w:rsidR="004C67F5" w:rsidRPr="00E4246E" w:rsidRDefault="00460CE1">
            <w:pPr>
              <w:tabs>
                <w:tab w:val="left" w:pos="426"/>
              </w:tabs>
              <w:autoSpaceDE w:val="0"/>
              <w:autoSpaceDN w:val="0"/>
              <w:adjustRightInd w:val="0"/>
              <w:spacing w:after="0" w:line="240" w:lineRule="auto"/>
              <w:jc w:val="both"/>
              <w:rPr>
                <w:rFonts w:ascii="Times New Roman" w:hAnsi="Times New Roman" w:cs="Times New Roman"/>
                <w:sz w:val="24"/>
                <w:szCs w:val="24"/>
              </w:rPr>
            </w:pPr>
            <w:r w:rsidRPr="00E4246E">
              <w:rPr>
                <w:rFonts w:ascii="Times New Roman" w:hAnsi="Times New Roman" w:cs="Times New Roman"/>
                <w:sz w:val="24"/>
                <w:szCs w:val="24"/>
              </w:rPr>
              <w:t>Экзамен</w:t>
            </w:r>
            <w:r w:rsidR="004C67F5" w:rsidRPr="00E4246E">
              <w:rPr>
                <w:rFonts w:ascii="Times New Roman" w:hAnsi="Times New Roman" w:cs="Times New Roman"/>
                <w:sz w:val="24"/>
                <w:szCs w:val="24"/>
              </w:rPr>
              <w:t xml:space="preserve"> </w:t>
            </w:r>
          </w:p>
          <w:p w:rsidR="004C67F5" w:rsidRPr="00E4246E" w:rsidRDefault="00460CE1">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E4246E">
              <w:rPr>
                <w:rFonts w:ascii="Times New Roman" w:hAnsi="Times New Roman" w:cs="Times New Roman"/>
                <w:sz w:val="24"/>
                <w:szCs w:val="24"/>
                <w:lang w:val="kk-KZ"/>
              </w:rPr>
              <w:t>Барлығы</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4C67F5" w:rsidRPr="00E4246E"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E4246E">
              <w:rPr>
                <w:rFonts w:ascii="Times New Roman" w:hAnsi="Times New Roman" w:cs="Times New Roman"/>
                <w:sz w:val="24"/>
                <w:szCs w:val="24"/>
              </w:rPr>
              <w:t>60%</w:t>
            </w:r>
          </w:p>
          <w:p w:rsidR="004C67F5" w:rsidRPr="00E4246E" w:rsidRDefault="004C67F5">
            <w:pPr>
              <w:tabs>
                <w:tab w:val="left" w:pos="426"/>
              </w:tabs>
              <w:autoSpaceDE w:val="0"/>
              <w:autoSpaceDN w:val="0"/>
              <w:adjustRightInd w:val="0"/>
              <w:spacing w:after="0" w:line="240" w:lineRule="auto"/>
              <w:jc w:val="both"/>
              <w:rPr>
                <w:rFonts w:ascii="Times New Roman" w:hAnsi="Times New Roman" w:cs="Times New Roman"/>
                <w:sz w:val="24"/>
                <w:szCs w:val="24"/>
                <w:u w:val="single"/>
              </w:rPr>
            </w:pPr>
            <w:r w:rsidRPr="00E4246E">
              <w:rPr>
                <w:rFonts w:ascii="Times New Roman" w:hAnsi="Times New Roman" w:cs="Times New Roman"/>
                <w:sz w:val="24"/>
                <w:szCs w:val="24"/>
                <w:u w:val="single"/>
              </w:rPr>
              <w:t>40%</w:t>
            </w:r>
          </w:p>
          <w:p w:rsidR="004C67F5" w:rsidRPr="00E4246E"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E4246E">
              <w:rPr>
                <w:rFonts w:ascii="Times New Roman" w:hAnsi="Times New Roman" w:cs="Times New Roman"/>
                <w:sz w:val="24"/>
                <w:szCs w:val="24"/>
              </w:rPr>
              <w:t>100%</w:t>
            </w:r>
          </w:p>
        </w:tc>
        <w:tc>
          <w:tcPr>
            <w:tcW w:w="2660" w:type="dxa"/>
            <w:gridSpan w:val="5"/>
            <w:tcBorders>
              <w:top w:val="single" w:sz="4" w:space="0" w:color="000000"/>
              <w:left w:val="single" w:sz="4" w:space="0" w:color="000000"/>
              <w:bottom w:val="single" w:sz="4" w:space="0" w:color="000000"/>
              <w:right w:val="single" w:sz="4" w:space="0" w:color="000000"/>
            </w:tcBorders>
            <w:hideMark/>
          </w:tcPr>
          <w:p w:rsidR="004C67F5" w:rsidRPr="00E4246E"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E4246E">
              <w:rPr>
                <w:rFonts w:ascii="Times New Roman" w:hAnsi="Times New Roman" w:cs="Times New Roman"/>
                <w:sz w:val="24"/>
                <w:szCs w:val="24"/>
              </w:rPr>
              <w:t>1, 2, 3, 4, 5</w:t>
            </w:r>
          </w:p>
          <w:p w:rsidR="004C67F5" w:rsidRPr="00E4246E"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E4246E">
              <w:rPr>
                <w:rFonts w:ascii="Times New Roman" w:hAnsi="Times New Roman" w:cs="Times New Roman"/>
                <w:sz w:val="24"/>
                <w:szCs w:val="24"/>
              </w:rPr>
              <w:t xml:space="preserve">1, 2, 3, 4, 5 </w:t>
            </w:r>
          </w:p>
        </w:tc>
      </w:tr>
      <w:tr w:rsidR="004C67F5" w:rsidRPr="00E4246E" w:rsidTr="00E21B51">
        <w:tc>
          <w:tcPr>
            <w:tcW w:w="1808" w:type="dxa"/>
            <w:gridSpan w:val="3"/>
            <w:vMerge/>
            <w:tcBorders>
              <w:top w:val="single" w:sz="4" w:space="0" w:color="000000"/>
              <w:left w:val="single" w:sz="4" w:space="0" w:color="000000"/>
              <w:bottom w:val="single" w:sz="4" w:space="0" w:color="000000"/>
              <w:right w:val="single" w:sz="4" w:space="0" w:color="000000"/>
            </w:tcBorders>
            <w:vAlign w:val="center"/>
            <w:hideMark/>
          </w:tcPr>
          <w:p w:rsidR="004C67F5" w:rsidRPr="00E4246E" w:rsidRDefault="004C67F5">
            <w:pPr>
              <w:spacing w:after="0" w:line="240" w:lineRule="auto"/>
              <w:rPr>
                <w:rStyle w:val="shorttext"/>
                <w:rFonts w:eastAsia="Times New Roman"/>
                <w:b/>
                <w:sz w:val="24"/>
                <w:szCs w:val="24"/>
              </w:rPr>
            </w:pP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4C67F5" w:rsidRPr="00E4246E" w:rsidRDefault="008B6011">
            <w:pPr>
              <w:tabs>
                <w:tab w:val="left" w:pos="426"/>
              </w:tabs>
              <w:autoSpaceDE w:val="0"/>
              <w:autoSpaceDN w:val="0"/>
              <w:adjustRightInd w:val="0"/>
              <w:spacing w:after="0" w:line="240" w:lineRule="auto"/>
              <w:jc w:val="both"/>
              <w:rPr>
                <w:rFonts w:ascii="Times New Roman" w:hAnsi="Times New Roman" w:cs="Times New Roman"/>
                <w:sz w:val="24"/>
                <w:szCs w:val="24"/>
              </w:rPr>
            </w:pPr>
            <w:r w:rsidRPr="00E4246E">
              <w:rPr>
                <w:rFonts w:ascii="Times New Roman" w:hAnsi="Times New Roman" w:cs="Times New Roman"/>
                <w:sz w:val="24"/>
                <w:szCs w:val="24"/>
                <w:lang w:val="kk-KZ"/>
              </w:rPr>
              <w:t xml:space="preserve">Сіздің қорытынды бағаңыз мына үлгіде есептеледі </w:t>
            </w:r>
            <w:r w:rsidR="0082343F">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63pt" equationxml="&lt;">
                  <v:imagedata r:id="rId7" o:title="" chromakey="white"/>
                </v:shape>
              </w:pict>
            </w:r>
          </w:p>
          <w:p w:rsidR="008B6011" w:rsidRPr="00E4246E" w:rsidRDefault="008B6011" w:rsidP="008B6011">
            <w:pPr>
              <w:pStyle w:val="1"/>
              <w:tabs>
                <w:tab w:val="left" w:pos="426"/>
              </w:tabs>
              <w:autoSpaceDE w:val="0"/>
              <w:autoSpaceDN w:val="0"/>
              <w:adjustRightInd w:val="0"/>
              <w:spacing w:after="0" w:line="240" w:lineRule="auto"/>
              <w:ind w:left="0"/>
              <w:jc w:val="both"/>
              <w:rPr>
                <w:rFonts w:ascii="Times New Roman" w:hAnsi="Times New Roman"/>
                <w:sz w:val="24"/>
                <w:szCs w:val="24"/>
                <w:lang w:val="kk-KZ"/>
              </w:rPr>
            </w:pPr>
            <w:r w:rsidRPr="00E4246E">
              <w:rPr>
                <w:rFonts w:ascii="Times New Roman" w:hAnsi="Times New Roman"/>
                <w:sz w:val="24"/>
                <w:szCs w:val="24"/>
                <w:lang w:val="kk-KZ"/>
              </w:rPr>
              <w:t>Ең төменгі көрсеткіш пайыздық есеппен берілген</w:t>
            </w:r>
          </w:p>
          <w:p w:rsidR="004C67F5" w:rsidRPr="00E4246E" w:rsidRDefault="004C67F5">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E4246E">
              <w:rPr>
                <w:rFonts w:ascii="Times New Roman" w:hAnsi="Times New Roman"/>
                <w:sz w:val="24"/>
                <w:szCs w:val="24"/>
              </w:rPr>
              <w:t>95% - 100%: А</w:t>
            </w:r>
            <w:r w:rsidRPr="00E4246E">
              <w:rPr>
                <w:rFonts w:ascii="Times New Roman" w:hAnsi="Times New Roman"/>
                <w:sz w:val="24"/>
                <w:szCs w:val="24"/>
              </w:rPr>
              <w:tab/>
            </w:r>
            <w:r w:rsidRPr="00E4246E">
              <w:rPr>
                <w:rFonts w:ascii="Times New Roman" w:hAnsi="Times New Roman"/>
                <w:sz w:val="24"/>
                <w:szCs w:val="24"/>
              </w:rPr>
              <w:tab/>
              <w:t>90% - 94%: А-</w:t>
            </w:r>
          </w:p>
          <w:p w:rsidR="004C67F5" w:rsidRPr="00E4246E" w:rsidRDefault="004C67F5">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E4246E">
              <w:rPr>
                <w:rFonts w:ascii="Times New Roman" w:hAnsi="Times New Roman"/>
                <w:sz w:val="24"/>
                <w:szCs w:val="24"/>
              </w:rPr>
              <w:t>85% - 89%: В+</w:t>
            </w:r>
            <w:r w:rsidRPr="00E4246E">
              <w:rPr>
                <w:rFonts w:ascii="Times New Roman" w:hAnsi="Times New Roman"/>
                <w:sz w:val="24"/>
                <w:szCs w:val="24"/>
              </w:rPr>
              <w:tab/>
            </w:r>
            <w:r w:rsidRPr="00E4246E">
              <w:rPr>
                <w:rFonts w:ascii="Times New Roman" w:hAnsi="Times New Roman"/>
                <w:sz w:val="24"/>
                <w:szCs w:val="24"/>
              </w:rPr>
              <w:tab/>
              <w:t>80% - 84%: В</w:t>
            </w:r>
            <w:r w:rsidRPr="00E4246E">
              <w:rPr>
                <w:rFonts w:ascii="Times New Roman" w:hAnsi="Times New Roman"/>
                <w:sz w:val="24"/>
                <w:szCs w:val="24"/>
              </w:rPr>
              <w:tab/>
            </w:r>
            <w:r w:rsidRPr="00E4246E">
              <w:rPr>
                <w:rFonts w:ascii="Times New Roman" w:hAnsi="Times New Roman"/>
                <w:sz w:val="24"/>
                <w:szCs w:val="24"/>
              </w:rPr>
              <w:tab/>
            </w:r>
            <w:r w:rsidRPr="00E4246E">
              <w:rPr>
                <w:rFonts w:ascii="Times New Roman" w:hAnsi="Times New Roman"/>
                <w:sz w:val="24"/>
                <w:szCs w:val="24"/>
              </w:rPr>
              <w:tab/>
              <w:t>75% - 79%: В-</w:t>
            </w:r>
          </w:p>
          <w:p w:rsidR="004C67F5" w:rsidRPr="00E4246E" w:rsidRDefault="004C67F5">
            <w:pPr>
              <w:pStyle w:val="1"/>
              <w:tabs>
                <w:tab w:val="left" w:pos="426"/>
              </w:tabs>
              <w:autoSpaceDE w:val="0"/>
              <w:autoSpaceDN w:val="0"/>
              <w:adjustRightInd w:val="0"/>
              <w:spacing w:after="0" w:line="240" w:lineRule="auto"/>
              <w:ind w:left="34"/>
              <w:jc w:val="both"/>
              <w:rPr>
                <w:rFonts w:ascii="Times New Roman" w:hAnsi="Times New Roman"/>
                <w:sz w:val="24"/>
                <w:szCs w:val="24"/>
              </w:rPr>
            </w:pPr>
            <w:r w:rsidRPr="00E4246E">
              <w:rPr>
                <w:rFonts w:ascii="Times New Roman" w:hAnsi="Times New Roman"/>
                <w:sz w:val="24"/>
                <w:szCs w:val="24"/>
              </w:rPr>
              <w:t>70% - 74%: С+</w:t>
            </w:r>
            <w:r w:rsidRPr="00E4246E">
              <w:rPr>
                <w:rFonts w:ascii="Times New Roman" w:hAnsi="Times New Roman"/>
                <w:sz w:val="24"/>
                <w:szCs w:val="24"/>
              </w:rPr>
              <w:tab/>
            </w:r>
            <w:r w:rsidRPr="00E4246E">
              <w:rPr>
                <w:rFonts w:ascii="Times New Roman" w:hAnsi="Times New Roman"/>
                <w:sz w:val="24"/>
                <w:szCs w:val="24"/>
              </w:rPr>
              <w:tab/>
              <w:t>65% - 69%: С</w:t>
            </w:r>
            <w:r w:rsidRPr="00E4246E">
              <w:rPr>
                <w:rFonts w:ascii="Times New Roman" w:hAnsi="Times New Roman"/>
                <w:sz w:val="24"/>
                <w:szCs w:val="24"/>
              </w:rPr>
              <w:tab/>
            </w:r>
            <w:r w:rsidRPr="00E4246E">
              <w:rPr>
                <w:rFonts w:ascii="Times New Roman" w:hAnsi="Times New Roman"/>
                <w:sz w:val="24"/>
                <w:szCs w:val="24"/>
              </w:rPr>
              <w:tab/>
            </w:r>
            <w:r w:rsidRPr="00E4246E">
              <w:rPr>
                <w:rFonts w:ascii="Times New Roman" w:hAnsi="Times New Roman"/>
                <w:sz w:val="24"/>
                <w:szCs w:val="24"/>
              </w:rPr>
              <w:tab/>
              <w:t>60% - 64%: С-</w:t>
            </w:r>
          </w:p>
          <w:p w:rsidR="004C67F5" w:rsidRPr="00E4246E" w:rsidRDefault="004C67F5">
            <w:pPr>
              <w:tabs>
                <w:tab w:val="left" w:pos="426"/>
              </w:tabs>
              <w:autoSpaceDE w:val="0"/>
              <w:autoSpaceDN w:val="0"/>
              <w:adjustRightInd w:val="0"/>
              <w:spacing w:after="0" w:line="240" w:lineRule="auto"/>
              <w:jc w:val="both"/>
              <w:rPr>
                <w:rFonts w:ascii="Times New Roman" w:eastAsia="Times New Roman" w:hAnsi="Times New Roman" w:cs="Times New Roman"/>
                <w:sz w:val="24"/>
                <w:szCs w:val="24"/>
              </w:rPr>
            </w:pPr>
            <w:r w:rsidRPr="00E4246E">
              <w:rPr>
                <w:rFonts w:ascii="Times New Roman" w:hAnsi="Times New Roman" w:cs="Times New Roman"/>
                <w:sz w:val="24"/>
                <w:szCs w:val="24"/>
              </w:rPr>
              <w:t xml:space="preserve">55% - 59%: </w:t>
            </w:r>
            <w:r w:rsidRPr="00E4246E">
              <w:rPr>
                <w:rFonts w:ascii="Times New Roman" w:hAnsi="Times New Roman" w:cs="Times New Roman"/>
                <w:sz w:val="24"/>
                <w:szCs w:val="24"/>
                <w:lang w:val="en-US"/>
              </w:rPr>
              <w:t>D</w:t>
            </w:r>
            <w:r w:rsidRPr="00E4246E">
              <w:rPr>
                <w:rFonts w:ascii="Times New Roman" w:hAnsi="Times New Roman" w:cs="Times New Roman"/>
                <w:sz w:val="24"/>
                <w:szCs w:val="24"/>
              </w:rPr>
              <w:t>+</w:t>
            </w:r>
            <w:r w:rsidRPr="00E4246E">
              <w:rPr>
                <w:rFonts w:ascii="Times New Roman" w:hAnsi="Times New Roman" w:cs="Times New Roman"/>
                <w:sz w:val="24"/>
                <w:szCs w:val="24"/>
              </w:rPr>
              <w:tab/>
            </w:r>
            <w:r w:rsidRPr="00E4246E">
              <w:rPr>
                <w:rFonts w:ascii="Times New Roman" w:hAnsi="Times New Roman" w:cs="Times New Roman"/>
                <w:sz w:val="24"/>
                <w:szCs w:val="24"/>
              </w:rPr>
              <w:tab/>
              <w:t xml:space="preserve">50% - 54%: </w:t>
            </w:r>
            <w:r w:rsidRPr="00E4246E">
              <w:rPr>
                <w:rFonts w:ascii="Times New Roman" w:hAnsi="Times New Roman" w:cs="Times New Roman"/>
                <w:sz w:val="24"/>
                <w:szCs w:val="24"/>
                <w:lang w:val="en-US"/>
              </w:rPr>
              <w:t>D</w:t>
            </w:r>
            <w:r w:rsidRPr="00E4246E">
              <w:rPr>
                <w:rFonts w:ascii="Times New Roman" w:hAnsi="Times New Roman" w:cs="Times New Roman"/>
                <w:sz w:val="24"/>
                <w:szCs w:val="24"/>
              </w:rPr>
              <w:t>-</w:t>
            </w:r>
            <w:r w:rsidRPr="00E4246E">
              <w:rPr>
                <w:rFonts w:ascii="Times New Roman" w:hAnsi="Times New Roman" w:cs="Times New Roman"/>
                <w:sz w:val="24"/>
                <w:szCs w:val="24"/>
              </w:rPr>
              <w:tab/>
            </w:r>
            <w:r w:rsidRPr="00E4246E">
              <w:rPr>
                <w:rFonts w:ascii="Times New Roman" w:hAnsi="Times New Roman" w:cs="Times New Roman"/>
                <w:sz w:val="24"/>
                <w:szCs w:val="24"/>
              </w:rPr>
              <w:tab/>
              <w:t xml:space="preserve">            0% -49%: </w:t>
            </w:r>
            <w:r w:rsidRPr="00E4246E">
              <w:rPr>
                <w:rFonts w:ascii="Times New Roman" w:hAnsi="Times New Roman" w:cs="Times New Roman"/>
                <w:sz w:val="24"/>
                <w:szCs w:val="24"/>
                <w:lang w:val="en-US"/>
              </w:rPr>
              <w:t>F</w:t>
            </w:r>
          </w:p>
        </w:tc>
      </w:tr>
      <w:tr w:rsidR="004C67F5" w:rsidRPr="0082343F" w:rsidTr="00E21B51">
        <w:tc>
          <w:tcPr>
            <w:tcW w:w="1808" w:type="dxa"/>
            <w:gridSpan w:val="3"/>
            <w:tcBorders>
              <w:top w:val="single" w:sz="4" w:space="0" w:color="000000"/>
              <w:left w:val="single" w:sz="4" w:space="0" w:color="000000"/>
              <w:bottom w:val="single" w:sz="4" w:space="0" w:color="000000"/>
              <w:right w:val="single" w:sz="4" w:space="0" w:color="000000"/>
            </w:tcBorders>
            <w:hideMark/>
          </w:tcPr>
          <w:p w:rsidR="004C67F5" w:rsidRPr="00E4246E" w:rsidRDefault="008B6011">
            <w:pPr>
              <w:pStyle w:val="1"/>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E4246E">
              <w:rPr>
                <w:rFonts w:ascii="Times New Roman" w:hAnsi="Times New Roman"/>
                <w:b/>
                <w:sz w:val="24"/>
                <w:szCs w:val="24"/>
                <w:lang w:val="kk-KZ"/>
              </w:rPr>
              <w:t>Пәннің саясаты</w:t>
            </w:r>
          </w:p>
        </w:tc>
        <w:tc>
          <w:tcPr>
            <w:tcW w:w="8047" w:type="dxa"/>
            <w:gridSpan w:val="14"/>
            <w:tcBorders>
              <w:top w:val="single" w:sz="4" w:space="0" w:color="000000"/>
              <w:left w:val="single" w:sz="4" w:space="0" w:color="000000"/>
              <w:bottom w:val="single" w:sz="4" w:space="0" w:color="000000"/>
              <w:right w:val="single" w:sz="4" w:space="0" w:color="000000"/>
            </w:tcBorders>
            <w:hideMark/>
          </w:tcPr>
          <w:p w:rsidR="000E5BD4" w:rsidRPr="00E4246E"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E5BD4" w:rsidRPr="00E4246E"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E5BD4" w:rsidRPr="00E4246E"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 xml:space="preserve">Бағалау кезінде студенттердің сабақтағы белсенділігі мен сабаққа қатысуы ескеріледі.  </w:t>
            </w:r>
          </w:p>
          <w:p w:rsidR="000E5BD4" w:rsidRPr="00E4246E" w:rsidRDefault="000E5BD4" w:rsidP="000E5BD4">
            <w:pPr>
              <w:spacing w:after="0" w:line="240" w:lineRule="auto"/>
              <w:ind w:firstLine="426"/>
              <w:jc w:val="both"/>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C67F5" w:rsidRPr="00E4246E" w:rsidRDefault="004C67F5">
            <w:pPr>
              <w:pStyle w:val="1"/>
              <w:tabs>
                <w:tab w:val="left" w:pos="426"/>
              </w:tabs>
              <w:autoSpaceDE w:val="0"/>
              <w:autoSpaceDN w:val="0"/>
              <w:adjustRightInd w:val="0"/>
              <w:spacing w:after="0" w:line="240" w:lineRule="auto"/>
              <w:ind w:left="0"/>
              <w:jc w:val="both"/>
              <w:rPr>
                <w:rFonts w:ascii="Times New Roman" w:hAnsi="Times New Roman"/>
                <w:sz w:val="24"/>
                <w:szCs w:val="24"/>
                <w:lang w:val="kk-KZ"/>
              </w:rPr>
            </w:pPr>
          </w:p>
        </w:tc>
      </w:tr>
      <w:tr w:rsidR="004C67F5" w:rsidRPr="00E4246E" w:rsidTr="007700B2">
        <w:tc>
          <w:tcPr>
            <w:tcW w:w="9855" w:type="dxa"/>
            <w:gridSpan w:val="17"/>
            <w:tcBorders>
              <w:top w:val="single" w:sz="4" w:space="0" w:color="000000"/>
              <w:left w:val="single" w:sz="4" w:space="0" w:color="000000"/>
              <w:bottom w:val="single" w:sz="4" w:space="0" w:color="000000"/>
              <w:right w:val="single" w:sz="4" w:space="0" w:color="000000"/>
            </w:tcBorders>
            <w:hideMark/>
          </w:tcPr>
          <w:p w:rsidR="004C67F5" w:rsidRPr="00E4246E" w:rsidRDefault="007700B2">
            <w:pPr>
              <w:pStyle w:val="1"/>
              <w:tabs>
                <w:tab w:val="left" w:pos="426"/>
              </w:tabs>
              <w:autoSpaceDE w:val="0"/>
              <w:autoSpaceDN w:val="0"/>
              <w:adjustRightInd w:val="0"/>
              <w:spacing w:after="0" w:line="240" w:lineRule="auto"/>
              <w:ind w:left="0"/>
              <w:jc w:val="both"/>
              <w:rPr>
                <w:rFonts w:ascii="Times New Roman" w:hAnsi="Times New Roman"/>
                <w:sz w:val="24"/>
                <w:szCs w:val="24"/>
                <w:lang w:val="kk-KZ"/>
              </w:rPr>
            </w:pPr>
            <w:r w:rsidRPr="00E4246E">
              <w:rPr>
                <w:rFonts w:ascii="Times New Roman" w:hAnsi="Times New Roman"/>
                <w:b/>
                <w:sz w:val="24"/>
                <w:szCs w:val="24"/>
                <w:lang w:val="kk-KZ" w:eastAsia="ru-RU"/>
              </w:rPr>
              <w:lastRenderedPageBreak/>
              <w:t>Пән кестесі</w:t>
            </w:r>
          </w:p>
        </w:tc>
      </w:tr>
      <w:tr w:rsidR="004C67F5" w:rsidRPr="00E4246E" w:rsidTr="00E21B51">
        <w:tc>
          <w:tcPr>
            <w:tcW w:w="958" w:type="dxa"/>
            <w:tcBorders>
              <w:top w:val="single" w:sz="4" w:space="0" w:color="000000"/>
              <w:left w:val="single" w:sz="4" w:space="0" w:color="000000"/>
              <w:bottom w:val="single" w:sz="4" w:space="0" w:color="000000"/>
              <w:right w:val="single" w:sz="4" w:space="0" w:color="000000"/>
            </w:tcBorders>
            <w:hideMark/>
          </w:tcPr>
          <w:p w:rsidR="004C67F5" w:rsidRPr="00E4246E" w:rsidRDefault="007700B2">
            <w:pPr>
              <w:spacing w:after="0" w:line="240" w:lineRule="auto"/>
              <w:jc w:val="center"/>
              <w:rPr>
                <w:rFonts w:ascii="Times New Roman" w:eastAsia="Times New Roman" w:hAnsi="Times New Roman" w:cs="Times New Roman"/>
                <w:b/>
                <w:sz w:val="24"/>
                <w:szCs w:val="24"/>
                <w:lang w:val="kk-KZ" w:eastAsia="ru-RU"/>
              </w:rPr>
            </w:pPr>
            <w:r w:rsidRPr="00E4246E">
              <w:rPr>
                <w:rFonts w:ascii="Times New Roman" w:hAnsi="Times New Roman" w:cs="Times New Roman"/>
                <w:b/>
                <w:sz w:val="24"/>
                <w:szCs w:val="24"/>
                <w:lang w:val="kk-KZ" w:eastAsia="ru-RU"/>
              </w:rPr>
              <w:t>Апта</w:t>
            </w:r>
          </w:p>
        </w:tc>
        <w:tc>
          <w:tcPr>
            <w:tcW w:w="5953" w:type="dxa"/>
            <w:gridSpan w:val="9"/>
            <w:tcBorders>
              <w:top w:val="single" w:sz="4" w:space="0" w:color="000000"/>
              <w:left w:val="single" w:sz="4" w:space="0" w:color="000000"/>
              <w:bottom w:val="single" w:sz="4" w:space="0" w:color="000000"/>
              <w:right w:val="single" w:sz="4" w:space="0" w:color="000000"/>
            </w:tcBorders>
            <w:hideMark/>
          </w:tcPr>
          <w:p w:rsidR="004C67F5" w:rsidRPr="00E4246E" w:rsidRDefault="007700B2">
            <w:pPr>
              <w:spacing w:after="0" w:line="240" w:lineRule="auto"/>
              <w:jc w:val="center"/>
              <w:rPr>
                <w:rFonts w:ascii="Times New Roman" w:eastAsia="Times New Roman" w:hAnsi="Times New Roman" w:cs="Times New Roman"/>
                <w:b/>
                <w:sz w:val="24"/>
                <w:szCs w:val="24"/>
                <w:lang w:eastAsia="ru-RU"/>
              </w:rPr>
            </w:pPr>
            <w:r w:rsidRPr="00E4246E">
              <w:rPr>
                <w:rFonts w:ascii="Times New Roman" w:eastAsia="Times New Roman" w:hAnsi="Times New Roman" w:cs="Times New Roman"/>
                <w:b/>
                <w:sz w:val="24"/>
                <w:szCs w:val="24"/>
                <w:lang w:val="kk-KZ" w:eastAsia="ru-RU"/>
              </w:rPr>
              <w:t>Тақырыптың аталуы</w:t>
            </w:r>
          </w:p>
        </w:tc>
        <w:tc>
          <w:tcPr>
            <w:tcW w:w="994" w:type="dxa"/>
            <w:gridSpan w:val="4"/>
            <w:tcBorders>
              <w:top w:val="single" w:sz="4" w:space="0" w:color="000000"/>
              <w:left w:val="single" w:sz="4" w:space="0" w:color="000000"/>
              <w:bottom w:val="single" w:sz="4" w:space="0" w:color="000000"/>
              <w:right w:val="single" w:sz="4" w:space="0" w:color="000000"/>
            </w:tcBorders>
            <w:hideMark/>
          </w:tcPr>
          <w:p w:rsidR="004C67F5" w:rsidRPr="00E4246E" w:rsidRDefault="007700B2">
            <w:pPr>
              <w:spacing w:after="0" w:line="240" w:lineRule="auto"/>
              <w:jc w:val="center"/>
              <w:rPr>
                <w:rFonts w:ascii="Times New Roman" w:eastAsia="Times New Roman" w:hAnsi="Times New Roman" w:cs="Times New Roman"/>
                <w:b/>
                <w:sz w:val="24"/>
                <w:szCs w:val="24"/>
                <w:lang w:val="kk-KZ" w:eastAsia="ru-RU"/>
              </w:rPr>
            </w:pPr>
            <w:r w:rsidRPr="00E4246E">
              <w:rPr>
                <w:rFonts w:ascii="Times New Roman" w:hAnsi="Times New Roman" w:cs="Times New Roman"/>
                <w:b/>
                <w:sz w:val="24"/>
                <w:szCs w:val="24"/>
                <w:lang w:val="kk-KZ" w:eastAsia="ru-RU"/>
              </w:rPr>
              <w:t>Сағат саны</w:t>
            </w:r>
          </w:p>
        </w:tc>
        <w:tc>
          <w:tcPr>
            <w:tcW w:w="1950" w:type="dxa"/>
            <w:gridSpan w:val="3"/>
            <w:tcBorders>
              <w:top w:val="single" w:sz="4" w:space="0" w:color="000000"/>
              <w:left w:val="single" w:sz="4" w:space="0" w:color="000000"/>
              <w:bottom w:val="single" w:sz="4" w:space="0" w:color="000000"/>
              <w:right w:val="single" w:sz="4" w:space="0" w:color="000000"/>
            </w:tcBorders>
            <w:hideMark/>
          </w:tcPr>
          <w:p w:rsidR="004C67F5" w:rsidRPr="00E4246E" w:rsidRDefault="007700B2">
            <w:pPr>
              <w:spacing w:after="0" w:line="240" w:lineRule="auto"/>
              <w:jc w:val="center"/>
              <w:rPr>
                <w:rFonts w:ascii="Times New Roman" w:eastAsia="Times New Roman" w:hAnsi="Times New Roman" w:cs="Times New Roman"/>
                <w:b/>
                <w:sz w:val="24"/>
                <w:szCs w:val="24"/>
                <w:lang w:eastAsia="ru-RU"/>
              </w:rPr>
            </w:pPr>
            <w:r w:rsidRPr="00E4246E">
              <w:rPr>
                <w:rFonts w:ascii="Times New Roman" w:eastAsia="Times New Roman" w:hAnsi="Times New Roman" w:cs="Times New Roman"/>
                <w:b/>
                <w:sz w:val="24"/>
                <w:szCs w:val="24"/>
                <w:lang w:val="kk-KZ" w:eastAsia="ru-RU"/>
              </w:rPr>
              <w:t>Бағасы</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72" w:type="dxa"/>
            <w:gridSpan w:val="16"/>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b/>
                <w:sz w:val="24"/>
                <w:szCs w:val="24"/>
                <w:lang w:val="kk-KZ" w:eastAsia="ru-RU"/>
              </w:rPr>
            </w:pPr>
            <w:r w:rsidRPr="00E4246E">
              <w:rPr>
                <w:rFonts w:ascii="Times New Roman" w:eastAsia="Times New Roman" w:hAnsi="Times New Roman" w:cs="Times New Roman"/>
                <w:b/>
                <w:sz w:val="24"/>
                <w:szCs w:val="24"/>
                <w:lang w:val="kk-KZ" w:eastAsia="ru-RU"/>
              </w:rPr>
              <w:t xml:space="preserve">1 Модуль  </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344"/>
        </w:trPr>
        <w:tc>
          <w:tcPr>
            <w:tcW w:w="958" w:type="dxa"/>
            <w:vMerge w:val="restart"/>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1</w:t>
            </w:r>
          </w:p>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BE34FA" w:rsidRPr="00E4246E" w:rsidRDefault="007700B2" w:rsidP="00BE34FA">
            <w:pPr>
              <w:jc w:val="both"/>
              <w:rPr>
                <w:rFonts w:ascii="Times New Roman" w:hAnsi="Times New Roman" w:cs="Times New Roman"/>
                <w:b/>
                <w:sz w:val="24"/>
                <w:szCs w:val="24"/>
                <w:lang w:val="kk-KZ"/>
              </w:rPr>
            </w:pPr>
            <w:r w:rsidRPr="00E4246E">
              <w:rPr>
                <w:rFonts w:ascii="Times New Roman" w:eastAsia="Times New Roman" w:hAnsi="Times New Roman" w:cs="Times New Roman"/>
                <w:sz w:val="24"/>
                <w:szCs w:val="24"/>
                <w:lang w:val="kk-KZ" w:eastAsia="ru-RU"/>
              </w:rPr>
              <w:t>1</w:t>
            </w:r>
            <w:r w:rsidR="002A33FB">
              <w:rPr>
                <w:rFonts w:ascii="Times New Roman" w:eastAsia="Times New Roman" w:hAnsi="Times New Roman" w:cs="Times New Roman"/>
                <w:sz w:val="24"/>
                <w:szCs w:val="24"/>
                <w:lang w:val="kk-KZ" w:eastAsia="ru-RU"/>
              </w:rPr>
              <w:t>-</w:t>
            </w:r>
            <w:r w:rsidRPr="00E4246E">
              <w:rPr>
                <w:rFonts w:ascii="Times New Roman" w:eastAsia="Times New Roman" w:hAnsi="Times New Roman" w:cs="Times New Roman"/>
                <w:sz w:val="24"/>
                <w:szCs w:val="24"/>
                <w:lang w:val="kk-KZ" w:eastAsia="ru-RU"/>
              </w:rPr>
              <w:t>дәріс.</w:t>
            </w:r>
            <w:r w:rsidR="00BE34FA" w:rsidRPr="00E4246E">
              <w:rPr>
                <w:rFonts w:ascii="Times New Roman" w:hAnsi="Times New Roman" w:cs="Times New Roman"/>
                <w:sz w:val="24"/>
                <w:szCs w:val="24"/>
                <w:lang w:val="kk-KZ"/>
              </w:rPr>
              <w:t xml:space="preserve"> Кіріспе. Қазақ халқының этногенезінің мәселелері, міндеттері, зерттелуі мен деректері.</w:t>
            </w:r>
          </w:p>
          <w:p w:rsidR="007700B2" w:rsidRPr="00E4246E" w:rsidRDefault="007700B2" w:rsidP="00830C69">
            <w:pPr>
              <w:spacing w:after="0" w:line="240" w:lineRule="auto"/>
              <w:jc w:val="both"/>
              <w:rPr>
                <w:rFonts w:ascii="Times New Roman" w:eastAsia="Times New Roman" w:hAnsi="Times New Roman" w:cs="Times New Roman"/>
                <w:sz w:val="24"/>
                <w:szCs w:val="24"/>
                <w:lang w:val="kk-KZ" w:eastAsia="ru-RU"/>
              </w:rPr>
            </w:pPr>
          </w:p>
        </w:tc>
        <w:tc>
          <w:tcPr>
            <w:tcW w:w="994" w:type="dxa"/>
            <w:gridSpan w:val="4"/>
            <w:tcBorders>
              <w:top w:val="single" w:sz="4" w:space="0" w:color="auto"/>
              <w:left w:val="single" w:sz="4" w:space="0" w:color="auto"/>
              <w:right w:val="single" w:sz="4" w:space="0" w:color="auto"/>
            </w:tcBorders>
            <w:shd w:val="clear" w:color="auto" w:fill="auto"/>
          </w:tcPr>
          <w:p w:rsidR="007700B2" w:rsidRPr="00E4246E" w:rsidRDefault="0017665F"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91"/>
        </w:trPr>
        <w:tc>
          <w:tcPr>
            <w:tcW w:w="958" w:type="dxa"/>
            <w:vMerge/>
            <w:tcBorders>
              <w:left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E4246E" w:rsidRDefault="002A33FB" w:rsidP="00830C6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7700B2" w:rsidRPr="00E4246E">
              <w:rPr>
                <w:rFonts w:ascii="Times New Roman" w:eastAsia="Times New Roman" w:hAnsi="Times New Roman" w:cs="Times New Roman"/>
                <w:sz w:val="24"/>
                <w:szCs w:val="24"/>
                <w:lang w:val="kk-KZ" w:eastAsia="ru-RU"/>
              </w:rPr>
              <w:t xml:space="preserve"> практикалық(зертханалық) сабақ</w:t>
            </w:r>
            <w:r w:rsidR="0017665F" w:rsidRPr="00E4246E">
              <w:rPr>
                <w:rFonts w:ascii="Times New Roman" w:eastAsia="Times New Roman" w:hAnsi="Times New Roman" w:cs="Times New Roman"/>
                <w:sz w:val="24"/>
                <w:szCs w:val="24"/>
                <w:lang w:val="kk-KZ" w:eastAsia="ru-RU"/>
              </w:rPr>
              <w:t xml:space="preserve"> </w:t>
            </w:r>
            <w:r w:rsidR="0017665F" w:rsidRPr="00E4246E">
              <w:rPr>
                <w:rFonts w:ascii="Times New Roman" w:hAnsi="Times New Roman" w:cs="Times New Roman"/>
                <w:b/>
                <w:sz w:val="24"/>
                <w:szCs w:val="24"/>
                <w:lang w:val="kk-KZ"/>
              </w:rPr>
              <w:t>«</w:t>
            </w:r>
            <w:r w:rsidR="0017665F" w:rsidRPr="00E4246E">
              <w:rPr>
                <w:rFonts w:ascii="Times New Roman" w:hAnsi="Times New Roman" w:cs="Times New Roman"/>
                <w:sz w:val="24"/>
                <w:szCs w:val="24"/>
                <w:lang w:val="kk-KZ"/>
              </w:rPr>
              <w:t>Әлем халықтарын классификациялау структурасындағы проблемалар</w:t>
            </w:r>
          </w:p>
        </w:tc>
        <w:tc>
          <w:tcPr>
            <w:tcW w:w="994" w:type="dxa"/>
            <w:gridSpan w:val="4"/>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57"/>
        </w:trPr>
        <w:tc>
          <w:tcPr>
            <w:tcW w:w="958" w:type="dxa"/>
            <w:vMerge w:val="restart"/>
            <w:tcBorders>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2</w:t>
            </w:r>
          </w:p>
        </w:tc>
        <w:tc>
          <w:tcPr>
            <w:tcW w:w="5953" w:type="dxa"/>
            <w:gridSpan w:val="9"/>
            <w:tcBorders>
              <w:top w:val="single" w:sz="4" w:space="0" w:color="auto"/>
              <w:left w:val="single" w:sz="4" w:space="0" w:color="auto"/>
              <w:right w:val="single" w:sz="4" w:space="0" w:color="auto"/>
            </w:tcBorders>
            <w:shd w:val="clear" w:color="auto" w:fill="auto"/>
          </w:tcPr>
          <w:p w:rsidR="007700B2" w:rsidRPr="00E4246E" w:rsidRDefault="007700B2" w:rsidP="0017665F">
            <w:pPr>
              <w:jc w:val="both"/>
              <w:rPr>
                <w:rFonts w:ascii="Times New Roman" w:hAnsi="Times New Roman" w:cs="Times New Roman"/>
                <w:b/>
                <w:sz w:val="24"/>
                <w:szCs w:val="24"/>
                <w:lang w:val="kk-KZ"/>
              </w:rPr>
            </w:pPr>
            <w:r w:rsidRPr="00E4246E">
              <w:rPr>
                <w:rFonts w:ascii="Times New Roman" w:eastAsia="Times New Roman" w:hAnsi="Times New Roman" w:cs="Times New Roman"/>
                <w:sz w:val="24"/>
                <w:szCs w:val="24"/>
                <w:lang w:val="kk-KZ" w:eastAsia="ru-RU"/>
              </w:rPr>
              <w:t xml:space="preserve">2 </w:t>
            </w:r>
            <w:r w:rsidR="002A33FB">
              <w:rPr>
                <w:rFonts w:ascii="Times New Roman" w:eastAsia="Times New Roman" w:hAnsi="Times New Roman" w:cs="Times New Roman"/>
                <w:sz w:val="24"/>
                <w:szCs w:val="24"/>
                <w:lang w:val="kk-KZ" w:eastAsia="ru-RU"/>
              </w:rPr>
              <w:t>-</w:t>
            </w:r>
            <w:r w:rsidRPr="00E4246E">
              <w:rPr>
                <w:rFonts w:ascii="Times New Roman" w:eastAsia="Times New Roman" w:hAnsi="Times New Roman" w:cs="Times New Roman"/>
                <w:sz w:val="24"/>
                <w:szCs w:val="24"/>
                <w:lang w:val="kk-KZ" w:eastAsia="ru-RU"/>
              </w:rPr>
              <w:t xml:space="preserve">дәріс. </w:t>
            </w:r>
            <w:r w:rsidR="0017665F" w:rsidRPr="00E4246E">
              <w:rPr>
                <w:rFonts w:ascii="Times New Roman" w:hAnsi="Times New Roman" w:cs="Times New Roman"/>
                <w:sz w:val="24"/>
                <w:szCs w:val="24"/>
                <w:lang w:val="kk-KZ"/>
              </w:rPr>
              <w:t>Халықтарды топтастырудың классификациясы мен принциптері, әлем халықтарын классификациялаудың құрылымы, оның ерекшеліктері</w:t>
            </w:r>
          </w:p>
        </w:tc>
        <w:tc>
          <w:tcPr>
            <w:tcW w:w="994" w:type="dxa"/>
            <w:gridSpan w:val="4"/>
            <w:tcBorders>
              <w:top w:val="single" w:sz="4" w:space="0" w:color="auto"/>
              <w:left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48"/>
        </w:trPr>
        <w:tc>
          <w:tcPr>
            <w:tcW w:w="958" w:type="dxa"/>
            <w:vMerge/>
            <w:tcBorders>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2</w:t>
            </w:r>
            <w:r w:rsidR="002A33FB">
              <w:rPr>
                <w:rFonts w:ascii="Times New Roman" w:eastAsia="Times New Roman" w:hAnsi="Times New Roman" w:cs="Times New Roman"/>
                <w:sz w:val="24"/>
                <w:szCs w:val="24"/>
                <w:lang w:val="kk-KZ" w:eastAsia="ru-RU"/>
              </w:rPr>
              <w:t>-</w:t>
            </w:r>
            <w:r w:rsidRPr="00E4246E">
              <w:rPr>
                <w:rFonts w:ascii="Times New Roman" w:eastAsia="Times New Roman" w:hAnsi="Times New Roman" w:cs="Times New Roman"/>
                <w:sz w:val="24"/>
                <w:szCs w:val="24"/>
                <w:lang w:val="kk-KZ" w:eastAsia="ru-RU"/>
              </w:rPr>
              <w:t xml:space="preserve"> практикалық(зертханалық) сабақ </w:t>
            </w:r>
            <w:r w:rsidR="0017665F" w:rsidRPr="00E4246E">
              <w:rPr>
                <w:rFonts w:ascii="Times New Roman" w:hAnsi="Times New Roman" w:cs="Times New Roman"/>
                <w:sz w:val="24"/>
                <w:szCs w:val="24"/>
                <w:lang w:val="kk-KZ"/>
              </w:rPr>
              <w:t>Халықтарды топтастырудың антропологиялық, географиялық, шаруашылық мәдени принциптері</w:t>
            </w:r>
          </w:p>
        </w:tc>
        <w:tc>
          <w:tcPr>
            <w:tcW w:w="994" w:type="dxa"/>
            <w:gridSpan w:val="4"/>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en-US" w:eastAsia="ru-RU"/>
              </w:rPr>
            </w:pPr>
            <w:r w:rsidRPr="00E4246E">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42"/>
        </w:trPr>
        <w:tc>
          <w:tcPr>
            <w:tcW w:w="958" w:type="dxa"/>
            <w:vMerge w:val="restart"/>
            <w:tcBorders>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3</w:t>
            </w:r>
          </w:p>
        </w:tc>
        <w:tc>
          <w:tcPr>
            <w:tcW w:w="5953" w:type="dxa"/>
            <w:gridSpan w:val="9"/>
            <w:tcBorders>
              <w:top w:val="single" w:sz="4" w:space="0" w:color="auto"/>
              <w:left w:val="single" w:sz="4" w:space="0" w:color="auto"/>
              <w:right w:val="single" w:sz="4" w:space="0" w:color="auto"/>
            </w:tcBorders>
            <w:shd w:val="clear" w:color="auto" w:fill="auto"/>
          </w:tcPr>
          <w:p w:rsidR="007700B2" w:rsidRPr="00E4246E" w:rsidRDefault="002A33FB" w:rsidP="0017665F">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3-</w:t>
            </w:r>
            <w:r w:rsidR="007700B2" w:rsidRPr="00E4246E">
              <w:rPr>
                <w:rFonts w:ascii="Times New Roman" w:eastAsia="Times New Roman" w:hAnsi="Times New Roman" w:cs="Times New Roman"/>
                <w:sz w:val="24"/>
                <w:szCs w:val="24"/>
                <w:lang w:val="kk-KZ" w:eastAsia="ru-RU"/>
              </w:rPr>
              <w:t xml:space="preserve">дәріс.  </w:t>
            </w:r>
            <w:r w:rsidR="0017665F" w:rsidRPr="00E4246E">
              <w:rPr>
                <w:rFonts w:ascii="Times New Roman" w:hAnsi="Times New Roman" w:cs="Times New Roman"/>
                <w:sz w:val="24"/>
                <w:szCs w:val="24"/>
                <w:lang w:val="kk-KZ"/>
              </w:rPr>
              <w:t>Қола дәуірі тайпаларының этногенетикалық мәселелері, зерттелуі мен деректері</w:t>
            </w:r>
          </w:p>
        </w:tc>
        <w:tc>
          <w:tcPr>
            <w:tcW w:w="994" w:type="dxa"/>
            <w:gridSpan w:val="4"/>
            <w:tcBorders>
              <w:top w:val="single" w:sz="4" w:space="0" w:color="auto"/>
              <w:left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73"/>
        </w:trPr>
        <w:tc>
          <w:tcPr>
            <w:tcW w:w="958" w:type="dxa"/>
            <w:vMerge/>
            <w:tcBorders>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E4246E" w:rsidRDefault="002A33FB" w:rsidP="00830C6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7700B2" w:rsidRPr="00E4246E">
              <w:rPr>
                <w:rFonts w:ascii="Times New Roman" w:eastAsia="Times New Roman" w:hAnsi="Times New Roman" w:cs="Times New Roman"/>
                <w:sz w:val="24"/>
                <w:szCs w:val="24"/>
                <w:lang w:val="kk-KZ" w:eastAsia="ru-RU"/>
              </w:rPr>
              <w:t xml:space="preserve">практикалық (зертханалық) сабақ </w:t>
            </w:r>
            <w:r w:rsidR="00080F19" w:rsidRPr="00E4246E">
              <w:rPr>
                <w:rFonts w:ascii="Times New Roman" w:hAnsi="Times New Roman" w:cs="Times New Roman"/>
                <w:sz w:val="24"/>
                <w:szCs w:val="24"/>
                <w:lang w:val="kk-KZ"/>
              </w:rPr>
              <w:t>Тарихи –этнологиялық қауымдастықтың мәселелері</w:t>
            </w:r>
          </w:p>
        </w:tc>
        <w:tc>
          <w:tcPr>
            <w:tcW w:w="994" w:type="dxa"/>
            <w:gridSpan w:val="4"/>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en-US" w:eastAsia="ru-RU"/>
              </w:rPr>
            </w:pPr>
            <w:r w:rsidRPr="00E4246E">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73"/>
        </w:trPr>
        <w:tc>
          <w:tcPr>
            <w:tcW w:w="958" w:type="dxa"/>
            <w:vMerge/>
            <w:tcBorders>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E4246E" w:rsidRDefault="00080F19" w:rsidP="00080F19">
            <w:pPr>
              <w:rPr>
                <w:rFonts w:ascii="Times New Roman" w:hAnsi="Times New Roman" w:cs="Times New Roman"/>
                <w:sz w:val="24"/>
                <w:szCs w:val="24"/>
                <w:lang w:val="kk-KZ"/>
              </w:rPr>
            </w:pPr>
            <w:r w:rsidRPr="00E4246E">
              <w:rPr>
                <w:rFonts w:ascii="Times New Roman" w:eastAsia="Times New Roman" w:hAnsi="Times New Roman" w:cs="Times New Roman"/>
                <w:sz w:val="24"/>
                <w:szCs w:val="24"/>
                <w:lang w:val="kk-KZ" w:eastAsia="ru-RU"/>
              </w:rPr>
              <w:t xml:space="preserve"> М</w:t>
            </w:r>
            <w:r w:rsidR="007700B2" w:rsidRPr="00E4246E">
              <w:rPr>
                <w:rFonts w:ascii="Times New Roman" w:eastAsia="Times New Roman" w:hAnsi="Times New Roman" w:cs="Times New Roman"/>
                <w:sz w:val="24"/>
                <w:szCs w:val="24"/>
                <w:lang w:val="kk-KZ" w:eastAsia="ru-RU"/>
              </w:rPr>
              <w:t>ӨЖ</w:t>
            </w:r>
            <w:r w:rsidRPr="00E4246E">
              <w:rPr>
                <w:rFonts w:ascii="Times New Roman" w:eastAsia="Times New Roman" w:hAnsi="Times New Roman" w:cs="Times New Roman"/>
                <w:sz w:val="24"/>
                <w:szCs w:val="24"/>
                <w:lang w:val="kk-KZ" w:eastAsia="ru-RU"/>
              </w:rPr>
              <w:t xml:space="preserve"> №1</w:t>
            </w:r>
            <w:r w:rsidR="007700B2" w:rsidRPr="00E4246E">
              <w:rPr>
                <w:rFonts w:ascii="Times New Roman" w:eastAsia="Times New Roman" w:hAnsi="Times New Roman" w:cs="Times New Roman"/>
                <w:sz w:val="24"/>
                <w:szCs w:val="24"/>
                <w:lang w:val="kk-KZ" w:eastAsia="ru-RU"/>
              </w:rPr>
              <w:t>.</w:t>
            </w:r>
            <w:r w:rsidRPr="00E4246E">
              <w:rPr>
                <w:rFonts w:ascii="Times New Roman" w:hAnsi="Times New Roman" w:cs="Times New Roman"/>
                <w:sz w:val="24"/>
                <w:szCs w:val="24"/>
                <w:lang w:val="kk-KZ"/>
              </w:rPr>
              <w:t xml:space="preserve"> Халықтарды топтастырудың этнологиялық, лингвистикалық принциптері, оның эвристикалық құндылығы</w:t>
            </w:r>
            <w:r w:rsidR="007700B2" w:rsidRPr="00E4246E">
              <w:rPr>
                <w:rFonts w:ascii="Times New Roman" w:eastAsia="Times New Roman" w:hAnsi="Times New Roman" w:cs="Times New Roman"/>
                <w:sz w:val="24"/>
                <w:szCs w:val="24"/>
                <w:lang w:val="kk-KZ" w:eastAsia="ru-RU"/>
              </w:rPr>
              <w:t>.</w:t>
            </w:r>
          </w:p>
        </w:tc>
        <w:tc>
          <w:tcPr>
            <w:tcW w:w="994" w:type="dxa"/>
            <w:gridSpan w:val="4"/>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97"/>
        </w:trPr>
        <w:tc>
          <w:tcPr>
            <w:tcW w:w="9572" w:type="dxa"/>
            <w:gridSpan w:val="16"/>
            <w:tcBorders>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b/>
                <w:sz w:val="24"/>
                <w:szCs w:val="24"/>
                <w:lang w:val="kk-KZ" w:eastAsia="ru-RU"/>
              </w:rPr>
              <w:t xml:space="preserve">2 Модуль </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4</w:t>
            </w:r>
          </w:p>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080F19">
            <w:pPr>
              <w:jc w:val="both"/>
              <w:rPr>
                <w:rFonts w:ascii="Times New Roman" w:hAnsi="Times New Roman" w:cs="Times New Roman"/>
                <w:b/>
                <w:sz w:val="24"/>
                <w:szCs w:val="24"/>
                <w:lang w:val="kk-KZ"/>
              </w:rPr>
            </w:pPr>
            <w:r w:rsidRPr="00E4246E">
              <w:rPr>
                <w:rFonts w:ascii="Times New Roman" w:eastAsia="Times New Roman" w:hAnsi="Times New Roman" w:cs="Times New Roman"/>
                <w:sz w:val="24"/>
                <w:szCs w:val="24"/>
                <w:lang w:val="kk-KZ" w:eastAsia="ru-RU"/>
              </w:rPr>
              <w:t>4</w:t>
            </w:r>
            <w:r w:rsidR="002A33FB">
              <w:rPr>
                <w:rFonts w:ascii="Times New Roman" w:eastAsia="Times New Roman" w:hAnsi="Times New Roman" w:cs="Times New Roman"/>
                <w:sz w:val="24"/>
                <w:szCs w:val="24"/>
                <w:lang w:val="kk-KZ" w:eastAsia="ru-RU"/>
              </w:rPr>
              <w:t>-</w:t>
            </w:r>
            <w:r w:rsidRPr="00E4246E">
              <w:rPr>
                <w:rFonts w:ascii="Times New Roman" w:eastAsia="Times New Roman" w:hAnsi="Times New Roman" w:cs="Times New Roman"/>
                <w:sz w:val="24"/>
                <w:szCs w:val="24"/>
                <w:lang w:val="kk-KZ" w:eastAsia="ru-RU"/>
              </w:rPr>
              <w:t>дәріс.</w:t>
            </w:r>
            <w:r w:rsidR="00080F19" w:rsidRPr="00E4246E">
              <w:rPr>
                <w:rFonts w:ascii="Times New Roman" w:hAnsi="Times New Roman" w:cs="Times New Roman"/>
                <w:sz w:val="24"/>
                <w:szCs w:val="24"/>
                <w:lang w:val="kk-KZ"/>
              </w:rPr>
              <w:t xml:space="preserve"> Қазақ халқының этногенезіндегі сақ кезеңінің мәселелері, зерттелуі мен деректері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600"/>
        </w:trPr>
        <w:tc>
          <w:tcPr>
            <w:tcW w:w="958" w:type="dxa"/>
            <w:vMerge/>
            <w:tcBorders>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E4246E" w:rsidRDefault="002A33FB" w:rsidP="00830C6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007700B2" w:rsidRPr="00E4246E">
              <w:rPr>
                <w:rFonts w:ascii="Times New Roman" w:eastAsia="Times New Roman" w:hAnsi="Times New Roman" w:cs="Times New Roman"/>
                <w:sz w:val="24"/>
                <w:szCs w:val="24"/>
                <w:lang w:val="kk-KZ" w:eastAsia="ru-RU"/>
              </w:rPr>
              <w:t>практикалық (зертханалық) сабақ.</w:t>
            </w:r>
            <w:r w:rsidR="00080F19" w:rsidRPr="00E4246E">
              <w:rPr>
                <w:rFonts w:ascii="Times New Roman" w:hAnsi="Times New Roman" w:cs="Times New Roman"/>
                <w:sz w:val="24"/>
                <w:szCs w:val="24"/>
                <w:lang w:val="kk-KZ"/>
              </w:rPr>
              <w:t xml:space="preserve"> Сақтардың мәдениеті мен өнерінің мәселелері</w:t>
            </w:r>
          </w:p>
        </w:tc>
        <w:tc>
          <w:tcPr>
            <w:tcW w:w="994" w:type="dxa"/>
            <w:gridSpan w:val="4"/>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59"/>
        </w:trPr>
        <w:tc>
          <w:tcPr>
            <w:tcW w:w="958" w:type="dxa"/>
            <w:vMerge/>
            <w:tcBorders>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E4246E" w:rsidRDefault="00080F19" w:rsidP="00080F19">
            <w:pPr>
              <w:rPr>
                <w:rFonts w:ascii="Times New Roman" w:hAnsi="Times New Roman" w:cs="Times New Roman"/>
                <w:sz w:val="24"/>
                <w:szCs w:val="24"/>
                <w:lang w:val="kk-KZ"/>
              </w:rPr>
            </w:pPr>
            <w:r w:rsidRPr="00E4246E">
              <w:rPr>
                <w:rFonts w:ascii="Times New Roman" w:eastAsia="Times New Roman" w:hAnsi="Times New Roman" w:cs="Times New Roman"/>
                <w:sz w:val="24"/>
                <w:szCs w:val="24"/>
                <w:lang w:val="kk-KZ" w:eastAsia="ru-RU"/>
              </w:rPr>
              <w:t xml:space="preserve"> М</w:t>
            </w:r>
            <w:r w:rsidR="007700B2" w:rsidRPr="00E4246E">
              <w:rPr>
                <w:rFonts w:ascii="Times New Roman" w:eastAsia="Times New Roman" w:hAnsi="Times New Roman" w:cs="Times New Roman"/>
                <w:sz w:val="24"/>
                <w:szCs w:val="24"/>
                <w:lang w:val="kk-KZ" w:eastAsia="ru-RU"/>
              </w:rPr>
              <w:t>ӨЖ</w:t>
            </w:r>
            <w:r w:rsidRPr="00E4246E">
              <w:rPr>
                <w:rFonts w:ascii="Times New Roman" w:eastAsia="Times New Roman" w:hAnsi="Times New Roman" w:cs="Times New Roman"/>
                <w:sz w:val="24"/>
                <w:szCs w:val="24"/>
                <w:lang w:val="kk-KZ" w:eastAsia="ru-RU"/>
              </w:rPr>
              <w:t xml:space="preserve"> №2</w:t>
            </w:r>
            <w:r w:rsidR="007700B2" w:rsidRPr="00E4246E">
              <w:rPr>
                <w:rFonts w:ascii="Times New Roman" w:eastAsia="Times New Roman" w:hAnsi="Times New Roman" w:cs="Times New Roman"/>
                <w:sz w:val="24"/>
                <w:szCs w:val="24"/>
                <w:lang w:val="kk-KZ" w:eastAsia="ru-RU"/>
              </w:rPr>
              <w:t xml:space="preserve">. </w:t>
            </w:r>
            <w:r w:rsidRPr="00E4246E">
              <w:rPr>
                <w:rFonts w:ascii="Times New Roman" w:hAnsi="Times New Roman" w:cs="Times New Roman"/>
                <w:sz w:val="24"/>
                <w:szCs w:val="24"/>
                <w:lang w:val="kk-KZ"/>
              </w:rPr>
              <w:t>Көне түркілердің</w:t>
            </w:r>
            <w:r w:rsidRPr="00E4246E">
              <w:rPr>
                <w:rFonts w:ascii="Times New Roman" w:hAnsi="Times New Roman" w:cs="Times New Roman"/>
                <w:b/>
                <w:sz w:val="24"/>
                <w:szCs w:val="24"/>
                <w:lang w:val="kk-KZ"/>
              </w:rPr>
              <w:t xml:space="preserve"> </w:t>
            </w:r>
            <w:r w:rsidRPr="00E4246E">
              <w:rPr>
                <w:rFonts w:ascii="Times New Roman" w:hAnsi="Times New Roman" w:cs="Times New Roman"/>
                <w:sz w:val="24"/>
                <w:szCs w:val="24"/>
                <w:lang w:val="kk-KZ"/>
              </w:rPr>
              <w:t>этникалық тарихы мен негізгі концепциясы Отандық, Орыстық, Кеңестік,Шығыстық,Батысевропалық. деректер негізінде.</w:t>
            </w:r>
          </w:p>
        </w:tc>
        <w:tc>
          <w:tcPr>
            <w:tcW w:w="994" w:type="dxa"/>
            <w:gridSpan w:val="4"/>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5</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both"/>
              <w:rPr>
                <w:rFonts w:ascii="Times New Roman" w:eastAsia="Times New Roman" w:hAnsi="Times New Roman" w:cs="Times New Roman"/>
                <w:color w:val="000000" w:themeColor="text1"/>
                <w:sz w:val="24"/>
                <w:szCs w:val="24"/>
                <w:lang w:val="kk-KZ" w:eastAsia="ru-RU"/>
              </w:rPr>
            </w:pPr>
            <w:r w:rsidRPr="00E4246E">
              <w:rPr>
                <w:rFonts w:ascii="Times New Roman" w:eastAsia="Times New Roman" w:hAnsi="Times New Roman" w:cs="Times New Roman"/>
                <w:color w:val="000000" w:themeColor="text1"/>
                <w:sz w:val="24"/>
                <w:szCs w:val="24"/>
                <w:lang w:val="kk-KZ" w:eastAsia="ru-RU"/>
              </w:rPr>
              <w:t>5</w:t>
            </w:r>
            <w:r w:rsidR="002A33FB">
              <w:rPr>
                <w:rFonts w:ascii="Times New Roman" w:eastAsia="Times New Roman" w:hAnsi="Times New Roman" w:cs="Times New Roman"/>
                <w:color w:val="000000" w:themeColor="text1"/>
                <w:sz w:val="24"/>
                <w:szCs w:val="24"/>
                <w:lang w:val="kk-KZ" w:eastAsia="ru-RU"/>
              </w:rPr>
              <w:t>-</w:t>
            </w:r>
            <w:r w:rsidRPr="00E4246E">
              <w:rPr>
                <w:rFonts w:ascii="Times New Roman" w:eastAsia="Times New Roman" w:hAnsi="Times New Roman" w:cs="Times New Roman"/>
                <w:color w:val="000000" w:themeColor="text1"/>
                <w:sz w:val="24"/>
                <w:szCs w:val="24"/>
                <w:lang w:val="kk-KZ" w:eastAsia="ru-RU"/>
              </w:rPr>
              <w:t>дәріс.</w:t>
            </w:r>
            <w:r w:rsidR="00080F19" w:rsidRPr="00E4246E">
              <w:rPr>
                <w:rFonts w:ascii="Times New Roman" w:hAnsi="Times New Roman" w:cs="Times New Roman"/>
                <w:sz w:val="24"/>
                <w:szCs w:val="24"/>
                <w:lang w:val="kk-KZ"/>
              </w:rPr>
              <w:t xml:space="preserve"> Қазақ этногенезіндегі үйсін кезеңін зерттеудегі мәселелері, деректері.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rPr>
                <w:rFonts w:ascii="Times New Roman" w:eastAsia="Times New Roman" w:hAnsi="Times New Roman" w:cs="Times New Roman"/>
                <w:color w:val="000000" w:themeColor="text1"/>
                <w:sz w:val="24"/>
                <w:szCs w:val="24"/>
                <w:lang w:val="kk-KZ" w:eastAsia="ru-RU"/>
              </w:rPr>
            </w:pPr>
            <w:r w:rsidRPr="00E4246E">
              <w:rPr>
                <w:rFonts w:ascii="Times New Roman" w:eastAsia="Times New Roman" w:hAnsi="Times New Roman" w:cs="Times New Roman"/>
                <w:color w:val="000000" w:themeColor="text1"/>
                <w:sz w:val="24"/>
                <w:szCs w:val="24"/>
                <w:lang w:val="kk-KZ" w:eastAsia="ru-RU"/>
              </w:rPr>
              <w:t xml:space="preserve">5 </w:t>
            </w:r>
            <w:r w:rsidR="002A33FB">
              <w:rPr>
                <w:rFonts w:ascii="Times New Roman" w:eastAsia="Times New Roman" w:hAnsi="Times New Roman" w:cs="Times New Roman"/>
                <w:color w:val="000000" w:themeColor="text1"/>
                <w:sz w:val="24"/>
                <w:szCs w:val="24"/>
                <w:lang w:val="kk-KZ" w:eastAsia="ru-RU"/>
              </w:rPr>
              <w:t>-</w:t>
            </w:r>
            <w:r w:rsidRPr="00E4246E">
              <w:rPr>
                <w:rFonts w:ascii="Times New Roman" w:eastAsia="Times New Roman" w:hAnsi="Times New Roman" w:cs="Times New Roman"/>
                <w:color w:val="000000" w:themeColor="text1"/>
                <w:sz w:val="24"/>
                <w:szCs w:val="24"/>
                <w:lang w:val="kk-KZ" w:eastAsia="ru-RU"/>
              </w:rPr>
              <w:t>практикалық (зертханалық) сабақ.</w:t>
            </w:r>
            <w:r w:rsidR="00080F19" w:rsidRPr="00E4246E">
              <w:rPr>
                <w:rFonts w:ascii="Times New Roman" w:hAnsi="Times New Roman" w:cs="Times New Roman"/>
                <w:sz w:val="24"/>
                <w:szCs w:val="24"/>
                <w:lang w:val="kk-KZ"/>
              </w:rPr>
              <w:t xml:space="preserve"> Үйсіндердің мәдениеті мен өнерін зерттеудегі мәселелер</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bottom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080F19">
            <w:pPr>
              <w:rPr>
                <w:rFonts w:ascii="Times New Roman" w:hAnsi="Times New Roman" w:cs="Times New Roman"/>
                <w:sz w:val="24"/>
                <w:szCs w:val="24"/>
                <w:lang w:val="kk-KZ"/>
              </w:rPr>
            </w:pPr>
            <w:r w:rsidRPr="00E4246E">
              <w:rPr>
                <w:rFonts w:ascii="Times New Roman" w:eastAsia="Times New Roman" w:hAnsi="Times New Roman" w:cs="Times New Roman"/>
                <w:sz w:val="24"/>
                <w:szCs w:val="24"/>
                <w:lang w:val="kk-KZ" w:eastAsia="ru-RU"/>
              </w:rPr>
              <w:t xml:space="preserve"> </w:t>
            </w:r>
            <w:r w:rsidR="00080F19" w:rsidRPr="00E4246E">
              <w:rPr>
                <w:rFonts w:ascii="Times New Roman" w:eastAsia="Times New Roman" w:hAnsi="Times New Roman" w:cs="Times New Roman"/>
                <w:sz w:val="24"/>
                <w:szCs w:val="24"/>
                <w:lang w:val="kk-KZ" w:eastAsia="ru-RU"/>
              </w:rPr>
              <w:t>МӨЖ №3</w:t>
            </w:r>
            <w:r w:rsidRPr="00E4246E">
              <w:rPr>
                <w:rFonts w:ascii="Times New Roman" w:eastAsia="Times New Roman" w:hAnsi="Times New Roman" w:cs="Times New Roman"/>
                <w:sz w:val="24"/>
                <w:szCs w:val="24"/>
                <w:lang w:val="kk-KZ" w:eastAsia="ru-RU"/>
              </w:rPr>
              <w:t>.</w:t>
            </w:r>
            <w:r w:rsidR="00080F19" w:rsidRPr="00E4246E">
              <w:rPr>
                <w:rFonts w:ascii="Times New Roman" w:hAnsi="Times New Roman" w:cs="Times New Roman"/>
                <w:sz w:val="24"/>
                <w:szCs w:val="24"/>
                <w:lang w:val="kk-KZ"/>
              </w:rPr>
              <w:t xml:space="preserve"> Қазақ этногенезінің деректері мен тарихнамасы: парсы деректері, түркі, араб.</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6</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2A33FB" w:rsidP="00080F19">
            <w:pPr>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6-</w:t>
            </w:r>
            <w:r w:rsidR="007700B2" w:rsidRPr="00E4246E">
              <w:rPr>
                <w:rFonts w:ascii="Times New Roman" w:eastAsia="Times New Roman" w:hAnsi="Times New Roman" w:cs="Times New Roman"/>
                <w:sz w:val="24"/>
                <w:szCs w:val="24"/>
                <w:lang w:val="kk-KZ" w:eastAsia="ru-RU"/>
              </w:rPr>
              <w:t>дәріс.</w:t>
            </w:r>
            <w:r w:rsidR="00080F19" w:rsidRPr="00E4246E">
              <w:rPr>
                <w:rFonts w:ascii="Times New Roman" w:hAnsi="Times New Roman" w:cs="Times New Roman"/>
                <w:sz w:val="24"/>
                <w:szCs w:val="24"/>
                <w:lang w:val="kk-KZ"/>
              </w:rPr>
              <w:t xml:space="preserve"> Қазақ этногенезіндегі ғұн кезеңінің мәселелері, зерттелуі мен деректері.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080F19" w:rsidRPr="00E4246E" w:rsidTr="003C67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562"/>
        </w:trPr>
        <w:tc>
          <w:tcPr>
            <w:tcW w:w="958" w:type="dxa"/>
            <w:vMerge/>
            <w:tcBorders>
              <w:top w:val="single" w:sz="4" w:space="0" w:color="auto"/>
              <w:left w:val="single" w:sz="4" w:space="0" w:color="auto"/>
              <w:bottom w:val="single" w:sz="4" w:space="0" w:color="auto"/>
              <w:right w:val="single" w:sz="4" w:space="0" w:color="auto"/>
            </w:tcBorders>
            <w:shd w:val="clear" w:color="auto" w:fill="auto"/>
          </w:tcPr>
          <w:p w:rsidR="00080F19" w:rsidRPr="00E4246E" w:rsidRDefault="00080F19"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080F19" w:rsidRPr="00E4246E" w:rsidRDefault="002A33FB" w:rsidP="00830C6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080F19" w:rsidRPr="00E4246E">
              <w:rPr>
                <w:rFonts w:ascii="Times New Roman" w:eastAsia="Times New Roman" w:hAnsi="Times New Roman" w:cs="Times New Roman"/>
                <w:sz w:val="24"/>
                <w:szCs w:val="24"/>
                <w:lang w:val="kk-KZ" w:eastAsia="ru-RU"/>
              </w:rPr>
              <w:t xml:space="preserve">практикалық (зертханалық) сабақ. </w:t>
            </w:r>
            <w:r w:rsidR="00080F19" w:rsidRPr="00E4246E">
              <w:rPr>
                <w:rFonts w:ascii="Times New Roman" w:hAnsi="Times New Roman" w:cs="Times New Roman"/>
                <w:sz w:val="24"/>
                <w:szCs w:val="24"/>
                <w:lang w:val="kk-KZ"/>
              </w:rPr>
              <w:t>Ғұндардың мәдениеті мен өнерінің мәселелері</w:t>
            </w:r>
          </w:p>
        </w:tc>
        <w:tc>
          <w:tcPr>
            <w:tcW w:w="994" w:type="dxa"/>
            <w:gridSpan w:val="4"/>
            <w:tcBorders>
              <w:top w:val="single" w:sz="4" w:space="0" w:color="auto"/>
              <w:left w:val="single" w:sz="4" w:space="0" w:color="auto"/>
              <w:right w:val="single" w:sz="4" w:space="0" w:color="auto"/>
            </w:tcBorders>
            <w:shd w:val="clear" w:color="auto" w:fill="auto"/>
          </w:tcPr>
          <w:p w:rsidR="00080F19" w:rsidRPr="00E4246E" w:rsidRDefault="00080F19" w:rsidP="00830C69">
            <w:pPr>
              <w:spacing w:after="0" w:line="240" w:lineRule="auto"/>
              <w:jc w:val="center"/>
              <w:rPr>
                <w:rFonts w:ascii="Times New Roman" w:eastAsia="Times New Roman" w:hAnsi="Times New Roman" w:cs="Times New Roman"/>
                <w:sz w:val="24"/>
                <w:szCs w:val="24"/>
                <w:lang w:val="en-US" w:eastAsia="ru-RU"/>
              </w:rPr>
            </w:pPr>
            <w:r w:rsidRPr="00E4246E">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080F19" w:rsidRPr="00E4246E" w:rsidRDefault="00E4246E"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12</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7</w:t>
            </w:r>
          </w:p>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2A33FB" w:rsidP="00830C6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007700B2" w:rsidRPr="00E4246E">
              <w:rPr>
                <w:rFonts w:ascii="Times New Roman" w:eastAsia="Times New Roman" w:hAnsi="Times New Roman" w:cs="Times New Roman"/>
                <w:sz w:val="24"/>
                <w:szCs w:val="24"/>
                <w:lang w:val="kk-KZ" w:eastAsia="ru-RU"/>
              </w:rPr>
              <w:t xml:space="preserve">дәріс. </w:t>
            </w:r>
            <w:r w:rsidR="00C42C20" w:rsidRPr="00E4246E">
              <w:rPr>
                <w:rFonts w:ascii="Times New Roman" w:hAnsi="Times New Roman" w:cs="Times New Roman"/>
                <w:sz w:val="24"/>
                <w:szCs w:val="24"/>
                <w:lang w:val="kk-KZ"/>
              </w:rPr>
              <w:t>Қазақ этногенезіндегі қаңлы кезеңінің мәселелері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 xml:space="preserve">7 </w:t>
            </w:r>
            <w:r w:rsidR="002A33FB">
              <w:rPr>
                <w:rFonts w:ascii="Times New Roman" w:eastAsia="Times New Roman" w:hAnsi="Times New Roman" w:cs="Times New Roman"/>
                <w:sz w:val="24"/>
                <w:szCs w:val="24"/>
                <w:lang w:val="kk-KZ" w:eastAsia="ru-RU"/>
              </w:rPr>
              <w:t>-</w:t>
            </w:r>
            <w:r w:rsidRPr="00E4246E">
              <w:rPr>
                <w:rFonts w:ascii="Times New Roman" w:eastAsia="Times New Roman" w:hAnsi="Times New Roman" w:cs="Times New Roman"/>
                <w:sz w:val="24"/>
                <w:szCs w:val="24"/>
                <w:lang w:val="kk-KZ" w:eastAsia="ru-RU"/>
              </w:rPr>
              <w:t>практикалық (зертханалық) сабақ.</w:t>
            </w:r>
            <w:r w:rsidR="00C42C20" w:rsidRPr="00E4246E">
              <w:rPr>
                <w:rFonts w:ascii="Times New Roman" w:hAnsi="Times New Roman" w:cs="Times New Roman"/>
                <w:sz w:val="24"/>
                <w:szCs w:val="24"/>
                <w:lang w:val="kk-KZ"/>
              </w:rPr>
              <w:t xml:space="preserve"> Қаңлылардың мәдениеті мен өнерінің мәселелері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en-US" w:eastAsia="ru-RU"/>
              </w:rPr>
            </w:pPr>
            <w:r w:rsidRPr="00E4246E">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12</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C42C20">
            <w:pPr>
              <w:spacing w:after="0" w:line="240" w:lineRule="auto"/>
              <w:jc w:val="both"/>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 xml:space="preserve"> </w:t>
            </w:r>
            <w:r w:rsidR="00C42C20" w:rsidRPr="00E4246E">
              <w:rPr>
                <w:rFonts w:ascii="Times New Roman" w:eastAsia="Times New Roman" w:hAnsi="Times New Roman" w:cs="Times New Roman"/>
                <w:b/>
                <w:sz w:val="24"/>
                <w:szCs w:val="24"/>
                <w:lang w:val="kk-KZ" w:eastAsia="ru-RU"/>
              </w:rPr>
              <w:t>1 Аралық бақылау</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E4246E">
              <w:rPr>
                <w:rFonts w:ascii="Times New Roman" w:eastAsia="Times New Roman" w:hAnsi="Times New Roman" w:cs="Times New Roman"/>
                <w:caps/>
                <w:sz w:val="24"/>
                <w:szCs w:val="24"/>
                <w:lang w:val="kk-KZ" w:eastAsia="ru-RU"/>
              </w:rPr>
              <w:t>10</w:t>
            </w:r>
            <w:r w:rsidR="00C42C20" w:rsidRPr="00E4246E">
              <w:rPr>
                <w:rFonts w:ascii="Times New Roman" w:eastAsia="Times New Roman" w:hAnsi="Times New Roman" w:cs="Times New Roman"/>
                <w:caps/>
                <w:sz w:val="24"/>
                <w:szCs w:val="24"/>
                <w:lang w:val="kk-KZ" w:eastAsia="ru-RU"/>
              </w:rPr>
              <w:t>0</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bottom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C42C20" w:rsidP="00830C69">
            <w:pPr>
              <w:spacing w:after="0" w:line="240" w:lineRule="auto"/>
              <w:rPr>
                <w:rFonts w:ascii="Times New Roman" w:eastAsia="Times New Roman" w:hAnsi="Times New Roman" w:cs="Times New Roman"/>
                <w:b/>
                <w:sz w:val="24"/>
                <w:szCs w:val="24"/>
                <w:lang w:val="en-US" w:eastAsia="ru-RU"/>
              </w:rPr>
            </w:pPr>
            <w:r w:rsidRPr="00E4246E">
              <w:rPr>
                <w:rFonts w:ascii="Times New Roman" w:eastAsia="Times New Roman" w:hAnsi="Times New Roman" w:cs="Times New Roman"/>
                <w:b/>
                <w:sz w:val="24"/>
                <w:szCs w:val="24"/>
                <w:lang w:val="en-US" w:eastAsia="ru-RU"/>
              </w:rPr>
              <w:t>MIDTERM</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E4246E">
              <w:rPr>
                <w:rFonts w:ascii="Times New Roman" w:eastAsia="Times New Roman" w:hAnsi="Times New Roman" w:cs="Times New Roman"/>
                <w:b/>
                <w:caps/>
                <w:sz w:val="24"/>
                <w:szCs w:val="24"/>
                <w:lang w:val="kk-KZ" w:eastAsia="ru-RU"/>
              </w:rPr>
              <w:t>100</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7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7700B2" w:rsidRPr="00E4246E"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E4246E">
              <w:rPr>
                <w:rFonts w:ascii="Times New Roman" w:eastAsia="Times New Roman" w:hAnsi="Times New Roman" w:cs="Times New Roman"/>
                <w:b/>
                <w:sz w:val="24"/>
                <w:szCs w:val="24"/>
                <w:lang w:val="kk-KZ" w:eastAsia="ru-RU"/>
              </w:rPr>
              <w:t>3 Модуль</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8</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both"/>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8</w:t>
            </w:r>
            <w:r w:rsidR="002A33FB">
              <w:rPr>
                <w:rFonts w:ascii="Times New Roman" w:eastAsia="Times New Roman" w:hAnsi="Times New Roman" w:cs="Times New Roman"/>
                <w:sz w:val="24"/>
                <w:szCs w:val="24"/>
                <w:lang w:val="kk-KZ" w:eastAsia="ru-RU"/>
              </w:rPr>
              <w:t>-</w:t>
            </w:r>
            <w:r w:rsidRPr="00E4246E">
              <w:rPr>
                <w:rFonts w:ascii="Times New Roman" w:eastAsia="Times New Roman" w:hAnsi="Times New Roman" w:cs="Times New Roman"/>
                <w:sz w:val="24"/>
                <w:szCs w:val="24"/>
                <w:lang w:val="kk-KZ" w:eastAsia="ru-RU"/>
              </w:rPr>
              <w:t>дәріс.</w:t>
            </w:r>
            <w:r w:rsidR="00C42C20" w:rsidRPr="00E4246E">
              <w:rPr>
                <w:rFonts w:ascii="Times New Roman" w:hAnsi="Times New Roman" w:cs="Times New Roman"/>
                <w:sz w:val="24"/>
                <w:szCs w:val="24"/>
                <w:lang w:val="kk-KZ"/>
              </w:rPr>
              <w:t xml:space="preserve"> Қазақ этногенезіндегі түркі кезеңінің  мәселелері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C42C20" w:rsidRPr="00E4246E" w:rsidTr="003274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1105"/>
        </w:trPr>
        <w:tc>
          <w:tcPr>
            <w:tcW w:w="958" w:type="dxa"/>
            <w:vMerge/>
            <w:tcBorders>
              <w:left w:val="single" w:sz="4" w:space="0" w:color="auto"/>
              <w:right w:val="single" w:sz="4" w:space="0" w:color="auto"/>
            </w:tcBorders>
            <w:shd w:val="clear" w:color="auto" w:fill="auto"/>
            <w:vAlign w:val="center"/>
          </w:tcPr>
          <w:p w:rsidR="00C42C20" w:rsidRPr="00E4246E" w:rsidRDefault="00C42C20"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E4246E" w:rsidRDefault="002A33FB" w:rsidP="00830C6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00C42C20" w:rsidRPr="00E4246E">
              <w:rPr>
                <w:rFonts w:ascii="Times New Roman" w:eastAsia="Times New Roman" w:hAnsi="Times New Roman" w:cs="Times New Roman"/>
                <w:sz w:val="24"/>
                <w:szCs w:val="24"/>
                <w:lang w:val="kk-KZ" w:eastAsia="ru-RU"/>
              </w:rPr>
              <w:t>практикалық (зертханалық) сабақ.</w:t>
            </w:r>
            <w:r w:rsidR="00C42C20" w:rsidRPr="00E4246E">
              <w:rPr>
                <w:rFonts w:ascii="Times New Roman" w:hAnsi="Times New Roman" w:cs="Times New Roman"/>
                <w:sz w:val="24"/>
                <w:szCs w:val="24"/>
                <w:lang w:val="kk-KZ"/>
              </w:rPr>
              <w:t xml:space="preserve"> Түркі кезеңінің деректері мен тарихнамасының  мәселелері</w:t>
            </w:r>
          </w:p>
        </w:tc>
        <w:tc>
          <w:tcPr>
            <w:tcW w:w="994" w:type="dxa"/>
            <w:gridSpan w:val="4"/>
            <w:tcBorders>
              <w:top w:val="single" w:sz="4" w:space="0" w:color="auto"/>
              <w:left w:val="single" w:sz="4" w:space="0" w:color="auto"/>
              <w:right w:val="single" w:sz="4" w:space="0" w:color="auto"/>
            </w:tcBorders>
            <w:shd w:val="clear" w:color="auto" w:fill="auto"/>
          </w:tcPr>
          <w:p w:rsidR="00C42C20" w:rsidRPr="00E4246E" w:rsidRDefault="00C42C20" w:rsidP="00830C69">
            <w:pPr>
              <w:spacing w:after="0" w:line="240" w:lineRule="auto"/>
              <w:jc w:val="center"/>
              <w:rPr>
                <w:rFonts w:ascii="Times New Roman" w:eastAsia="Times New Roman" w:hAnsi="Times New Roman" w:cs="Times New Roman"/>
                <w:sz w:val="24"/>
                <w:szCs w:val="24"/>
                <w:lang w:val="en-US" w:eastAsia="ru-RU"/>
              </w:rPr>
            </w:pPr>
            <w:r w:rsidRPr="00E4246E">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C42C20" w:rsidRPr="00E4246E" w:rsidRDefault="00C42C20" w:rsidP="00830C69">
            <w:pPr>
              <w:spacing w:after="0" w:line="240" w:lineRule="auto"/>
              <w:jc w:val="center"/>
              <w:rPr>
                <w:rFonts w:ascii="Times New Roman" w:eastAsia="Times New Roman" w:hAnsi="Times New Roman" w:cs="Times New Roman"/>
                <w:caps/>
                <w:sz w:val="24"/>
                <w:szCs w:val="24"/>
                <w:lang w:val="kk-KZ" w:eastAsia="ru-RU"/>
              </w:rPr>
            </w:pPr>
            <w:r w:rsidRPr="00E4246E">
              <w:rPr>
                <w:rFonts w:ascii="Times New Roman" w:eastAsia="Times New Roman" w:hAnsi="Times New Roman" w:cs="Times New Roman"/>
                <w:caps/>
                <w:sz w:val="24"/>
                <w:szCs w:val="24"/>
                <w:lang w:val="kk-KZ" w:eastAsia="ru-RU"/>
              </w:rPr>
              <w:t>6</w:t>
            </w:r>
          </w:p>
          <w:p w:rsidR="00C42C20" w:rsidRPr="00E4246E" w:rsidRDefault="00C42C20"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9</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2A33FB" w:rsidP="00C42C20">
            <w:pPr>
              <w:jc w:val="both"/>
              <w:rPr>
                <w:rFonts w:ascii="Times New Roman" w:hAnsi="Times New Roman" w:cs="Times New Roman"/>
                <w:b/>
                <w:sz w:val="24"/>
                <w:szCs w:val="24"/>
                <w:lang w:val="kk-KZ"/>
              </w:rPr>
            </w:pPr>
            <w:r>
              <w:rPr>
                <w:rFonts w:ascii="Times New Roman" w:eastAsia="Times New Roman" w:hAnsi="Times New Roman" w:cs="Times New Roman"/>
                <w:color w:val="000000" w:themeColor="text1"/>
                <w:sz w:val="24"/>
                <w:szCs w:val="24"/>
                <w:lang w:val="kk-KZ" w:eastAsia="ru-RU"/>
              </w:rPr>
              <w:t>9-</w:t>
            </w:r>
            <w:r w:rsidR="007700B2" w:rsidRPr="00E4246E">
              <w:rPr>
                <w:rFonts w:ascii="Times New Roman" w:eastAsia="Times New Roman" w:hAnsi="Times New Roman" w:cs="Times New Roman"/>
                <w:color w:val="000000" w:themeColor="text1"/>
                <w:sz w:val="24"/>
                <w:szCs w:val="24"/>
                <w:lang w:val="kk-KZ" w:eastAsia="ru-RU"/>
              </w:rPr>
              <w:t>дәріс.</w:t>
            </w:r>
            <w:r w:rsidR="00C42C20" w:rsidRPr="00E4246E">
              <w:rPr>
                <w:rFonts w:ascii="Times New Roman" w:hAnsi="Times New Roman" w:cs="Times New Roman"/>
                <w:sz w:val="24"/>
                <w:szCs w:val="24"/>
                <w:lang w:val="kk-KZ"/>
              </w:rPr>
              <w:t xml:space="preserve"> Қазақтардың этногенезі мен этникалық тарихындағы қарлұқ, оғыздардың алатын орны мен ролінің мәселелері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tcBorders>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rPr>
                <w:rFonts w:ascii="Times New Roman" w:eastAsia="Times New Roman" w:hAnsi="Times New Roman" w:cs="Times New Roman"/>
                <w:color w:val="000000" w:themeColor="text1"/>
                <w:sz w:val="24"/>
                <w:szCs w:val="24"/>
                <w:lang w:val="kk-KZ" w:eastAsia="ru-RU"/>
              </w:rPr>
            </w:pPr>
            <w:r w:rsidRPr="00E4246E">
              <w:rPr>
                <w:rFonts w:ascii="Times New Roman" w:eastAsia="Times New Roman" w:hAnsi="Times New Roman" w:cs="Times New Roman"/>
                <w:color w:val="000000" w:themeColor="text1"/>
                <w:sz w:val="24"/>
                <w:szCs w:val="24"/>
                <w:lang w:val="kk-KZ" w:eastAsia="ru-RU"/>
              </w:rPr>
              <w:t xml:space="preserve">9 </w:t>
            </w:r>
            <w:r w:rsidR="002A33FB">
              <w:rPr>
                <w:rFonts w:ascii="Times New Roman" w:eastAsia="Times New Roman" w:hAnsi="Times New Roman" w:cs="Times New Roman"/>
                <w:color w:val="000000" w:themeColor="text1"/>
                <w:sz w:val="24"/>
                <w:szCs w:val="24"/>
                <w:lang w:val="kk-KZ" w:eastAsia="ru-RU"/>
              </w:rPr>
              <w:t>-</w:t>
            </w:r>
            <w:r w:rsidRPr="00E4246E">
              <w:rPr>
                <w:rFonts w:ascii="Times New Roman" w:eastAsia="Times New Roman" w:hAnsi="Times New Roman" w:cs="Times New Roman"/>
                <w:color w:val="000000" w:themeColor="text1"/>
                <w:sz w:val="24"/>
                <w:szCs w:val="24"/>
                <w:lang w:val="kk-KZ" w:eastAsia="ru-RU"/>
              </w:rPr>
              <w:t>практикалық (зертханалық) сабақ.</w:t>
            </w:r>
            <w:r w:rsidR="00C42C20" w:rsidRPr="00E4246E">
              <w:rPr>
                <w:rFonts w:ascii="Times New Roman" w:hAnsi="Times New Roman" w:cs="Times New Roman"/>
                <w:sz w:val="24"/>
                <w:szCs w:val="24"/>
                <w:lang w:val="kk-KZ"/>
              </w:rPr>
              <w:t xml:space="preserve"> Этногенетикалық процестерді қалпына келтірудегі антропологиялық материалдардың ролі.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12</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387"/>
        </w:trPr>
        <w:tc>
          <w:tcPr>
            <w:tcW w:w="958" w:type="dxa"/>
            <w:vMerge/>
            <w:tcBorders>
              <w:left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080F19" w:rsidP="00830C69">
            <w:pPr>
              <w:spacing w:after="0" w:line="240" w:lineRule="auto"/>
              <w:rPr>
                <w:rFonts w:ascii="Times New Roman" w:eastAsia="Times New Roman" w:hAnsi="Times New Roman" w:cs="Times New Roman"/>
                <w:color w:val="000000" w:themeColor="text1"/>
                <w:sz w:val="24"/>
                <w:szCs w:val="24"/>
                <w:lang w:val="kk-KZ" w:eastAsia="ru-RU"/>
              </w:rPr>
            </w:pPr>
            <w:r w:rsidRPr="00E4246E">
              <w:rPr>
                <w:rFonts w:ascii="Times New Roman" w:eastAsia="Times New Roman" w:hAnsi="Times New Roman" w:cs="Times New Roman"/>
                <w:sz w:val="24"/>
                <w:szCs w:val="24"/>
                <w:lang w:val="kk-KZ" w:eastAsia="ru-RU"/>
              </w:rPr>
              <w:t xml:space="preserve">МӨЖ №4. </w:t>
            </w:r>
            <w:r w:rsidRPr="00E4246E">
              <w:rPr>
                <w:rFonts w:ascii="Times New Roman" w:hAnsi="Times New Roman" w:cs="Times New Roman"/>
                <w:sz w:val="24"/>
                <w:szCs w:val="24"/>
                <w:lang w:val="kk-KZ"/>
              </w:rPr>
              <w:t>Қазақ халқының этногенезіндегі</w:t>
            </w:r>
            <w:r w:rsidRPr="00E4246E">
              <w:rPr>
                <w:rFonts w:ascii="Times New Roman" w:hAnsi="Times New Roman" w:cs="Times New Roman"/>
                <w:b/>
                <w:sz w:val="24"/>
                <w:szCs w:val="24"/>
                <w:lang w:val="kk-KZ"/>
              </w:rPr>
              <w:t xml:space="preserve"> </w:t>
            </w:r>
            <w:r w:rsidRPr="00E4246E">
              <w:rPr>
                <w:rFonts w:ascii="Times New Roman" w:hAnsi="Times New Roman" w:cs="Times New Roman"/>
                <w:sz w:val="24"/>
                <w:szCs w:val="24"/>
                <w:lang w:val="kk-KZ"/>
              </w:rPr>
              <w:t>орыс, қытай, батыс деректері.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8</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65"/>
        </w:trPr>
        <w:tc>
          <w:tcPr>
            <w:tcW w:w="958" w:type="dxa"/>
            <w:vMerge w:val="restart"/>
            <w:tcBorders>
              <w:left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 xml:space="preserve">     10</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both"/>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10</w:t>
            </w:r>
            <w:r w:rsidR="002A33FB">
              <w:rPr>
                <w:rFonts w:ascii="Times New Roman" w:eastAsia="Times New Roman" w:hAnsi="Times New Roman" w:cs="Times New Roman"/>
                <w:sz w:val="24"/>
                <w:szCs w:val="24"/>
                <w:lang w:val="kk-KZ" w:eastAsia="ru-RU"/>
              </w:rPr>
              <w:t>-</w:t>
            </w:r>
            <w:r w:rsidRPr="00E4246E">
              <w:rPr>
                <w:rFonts w:ascii="Times New Roman" w:eastAsia="Times New Roman" w:hAnsi="Times New Roman" w:cs="Times New Roman"/>
                <w:sz w:val="24"/>
                <w:szCs w:val="24"/>
                <w:lang w:val="kk-KZ" w:eastAsia="ru-RU"/>
              </w:rPr>
              <w:t>дәріс. Еуразия көшпенділерінің киімдері.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E4246E" w:rsidTr="00E42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711"/>
        </w:trPr>
        <w:tc>
          <w:tcPr>
            <w:tcW w:w="958" w:type="dxa"/>
            <w:vMerge/>
            <w:tcBorders>
              <w:left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10</w:t>
            </w:r>
            <w:r w:rsidR="002A33FB">
              <w:rPr>
                <w:rFonts w:ascii="Times New Roman" w:eastAsia="Times New Roman" w:hAnsi="Times New Roman" w:cs="Times New Roman"/>
                <w:sz w:val="24"/>
                <w:szCs w:val="24"/>
                <w:lang w:val="kk-KZ" w:eastAsia="ru-RU"/>
              </w:rPr>
              <w:t>-</w:t>
            </w:r>
            <w:r w:rsidRPr="00E4246E">
              <w:rPr>
                <w:rFonts w:ascii="Times New Roman" w:eastAsia="Times New Roman" w:hAnsi="Times New Roman" w:cs="Times New Roman"/>
                <w:sz w:val="24"/>
                <w:szCs w:val="24"/>
                <w:lang w:val="kk-KZ" w:eastAsia="ru-RU"/>
              </w:rPr>
              <w:t xml:space="preserve"> практикалық (зертханалық) сабақ. Қазақ және түркі халықтарының ұлттық киімдері.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en-US" w:eastAsia="ru-RU"/>
              </w:rPr>
            </w:pPr>
            <w:r w:rsidRPr="00E4246E">
              <w:rPr>
                <w:rFonts w:ascii="Times New Roman" w:eastAsia="Times New Roman" w:hAnsi="Times New Roman" w:cs="Times New Roman"/>
                <w:sz w:val="24"/>
                <w:szCs w:val="24"/>
                <w:lang w:val="en-US" w:eastAsia="ru-RU"/>
              </w:rPr>
              <w:t>1</w:t>
            </w:r>
          </w:p>
        </w:tc>
        <w:tc>
          <w:tcPr>
            <w:tcW w:w="1667" w:type="dxa"/>
            <w:gridSpan w:val="2"/>
            <w:tcBorders>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12</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37"/>
        </w:trPr>
        <w:tc>
          <w:tcPr>
            <w:tcW w:w="958" w:type="dxa"/>
            <w:vMerge/>
            <w:tcBorders>
              <w:left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 xml:space="preserve"> </w:t>
            </w:r>
            <w:r w:rsidR="00C42C20" w:rsidRPr="00E4246E">
              <w:rPr>
                <w:rFonts w:ascii="Times New Roman" w:eastAsia="Times New Roman" w:hAnsi="Times New Roman" w:cs="Times New Roman"/>
                <w:sz w:val="24"/>
                <w:szCs w:val="24"/>
                <w:lang w:val="kk-KZ" w:eastAsia="ru-RU"/>
              </w:rPr>
              <w:t>МӨЖ №5</w:t>
            </w:r>
            <w:r w:rsidRPr="00E4246E">
              <w:rPr>
                <w:rFonts w:ascii="Times New Roman" w:eastAsia="Times New Roman" w:hAnsi="Times New Roman" w:cs="Times New Roman"/>
                <w:color w:val="000000"/>
                <w:sz w:val="24"/>
                <w:szCs w:val="24"/>
                <w:lang w:val="kk-KZ" w:eastAsia="ru-RU"/>
              </w:rPr>
              <w:t>.</w:t>
            </w:r>
            <w:r w:rsidR="00C42C20" w:rsidRPr="00E4246E">
              <w:rPr>
                <w:rFonts w:ascii="Times New Roman" w:hAnsi="Times New Roman" w:cs="Times New Roman"/>
                <w:sz w:val="24"/>
                <w:szCs w:val="24"/>
                <w:lang w:val="kk-KZ"/>
              </w:rPr>
              <w:t xml:space="preserve"> Қазақ халқының этногенезіндегі</w:t>
            </w:r>
            <w:r w:rsidR="00C42C20" w:rsidRPr="00E4246E">
              <w:rPr>
                <w:rFonts w:ascii="Times New Roman" w:hAnsi="Times New Roman" w:cs="Times New Roman"/>
                <w:b/>
                <w:sz w:val="24"/>
                <w:szCs w:val="24"/>
                <w:lang w:val="kk-KZ"/>
              </w:rPr>
              <w:t xml:space="preserve"> </w:t>
            </w:r>
            <w:r w:rsidR="00C42C20" w:rsidRPr="00E4246E">
              <w:rPr>
                <w:rFonts w:ascii="Times New Roman" w:hAnsi="Times New Roman" w:cs="Times New Roman"/>
                <w:sz w:val="24"/>
                <w:szCs w:val="24"/>
                <w:lang w:val="kk-KZ"/>
              </w:rPr>
              <w:t>революцияға дейінгі, кеңестік, отандық тарихнама</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p>
        </w:tc>
        <w:tc>
          <w:tcPr>
            <w:tcW w:w="1667" w:type="dxa"/>
            <w:gridSpan w:val="2"/>
            <w:tcBorders>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8</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85"/>
        </w:trPr>
        <w:tc>
          <w:tcPr>
            <w:tcW w:w="958" w:type="dxa"/>
            <w:vMerge w:val="restart"/>
            <w:tcBorders>
              <w:left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 xml:space="preserve">     11</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2A33FB" w:rsidP="00C42C20">
            <w:pPr>
              <w:jc w:val="both"/>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11-</w:t>
            </w:r>
            <w:r w:rsidR="007700B2" w:rsidRPr="00E4246E">
              <w:rPr>
                <w:rFonts w:ascii="Times New Roman" w:eastAsia="Times New Roman" w:hAnsi="Times New Roman" w:cs="Times New Roman"/>
                <w:sz w:val="24"/>
                <w:szCs w:val="24"/>
                <w:lang w:val="kk-KZ" w:eastAsia="ru-RU"/>
              </w:rPr>
              <w:t>дәріс.</w:t>
            </w:r>
            <w:r w:rsidR="00C42C20" w:rsidRPr="00E4246E">
              <w:rPr>
                <w:rFonts w:ascii="Times New Roman" w:hAnsi="Times New Roman" w:cs="Times New Roman"/>
                <w:sz w:val="24"/>
                <w:szCs w:val="24"/>
                <w:lang w:val="kk-KZ"/>
              </w:rPr>
              <w:t xml:space="preserve"> Қазақтардың этногенезі мен этникалық тарихындағы қимақ, қыпшақтардың, арғындардың алатын орны мен ролінің мәселелері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67" w:type="dxa"/>
            <w:gridSpan w:val="2"/>
            <w:tcBorders>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C42C20" w:rsidRPr="00E4246E" w:rsidTr="000D4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1096"/>
        </w:trPr>
        <w:tc>
          <w:tcPr>
            <w:tcW w:w="958" w:type="dxa"/>
            <w:vMerge/>
            <w:tcBorders>
              <w:left w:val="single" w:sz="4" w:space="0" w:color="auto"/>
              <w:right w:val="single" w:sz="4" w:space="0" w:color="auto"/>
            </w:tcBorders>
            <w:shd w:val="clear" w:color="auto" w:fill="auto"/>
            <w:vAlign w:val="center"/>
          </w:tcPr>
          <w:p w:rsidR="00C42C20" w:rsidRPr="00E4246E" w:rsidRDefault="00C42C20"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E4246E" w:rsidRDefault="00C42C20" w:rsidP="00830C69">
            <w:pPr>
              <w:spacing w:after="0" w:line="240" w:lineRule="auto"/>
              <w:jc w:val="both"/>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11</w:t>
            </w:r>
            <w:r w:rsidR="002A33FB">
              <w:rPr>
                <w:rFonts w:ascii="Times New Roman" w:eastAsia="Times New Roman" w:hAnsi="Times New Roman" w:cs="Times New Roman"/>
                <w:sz w:val="24"/>
                <w:szCs w:val="24"/>
                <w:lang w:val="kk-KZ" w:eastAsia="ru-RU"/>
              </w:rPr>
              <w:t>-</w:t>
            </w:r>
            <w:r w:rsidRPr="00E4246E">
              <w:rPr>
                <w:rFonts w:ascii="Times New Roman" w:eastAsia="Times New Roman" w:hAnsi="Times New Roman" w:cs="Times New Roman"/>
                <w:sz w:val="24"/>
                <w:szCs w:val="24"/>
                <w:lang w:val="kk-KZ" w:eastAsia="ru-RU"/>
              </w:rPr>
              <w:t>практикалық (зертханалық) сабақ.</w:t>
            </w:r>
            <w:r w:rsidRPr="00E4246E">
              <w:rPr>
                <w:rFonts w:ascii="Times New Roman" w:hAnsi="Times New Roman" w:cs="Times New Roman"/>
                <w:sz w:val="24"/>
                <w:szCs w:val="24"/>
                <w:lang w:val="kk-KZ"/>
              </w:rPr>
              <w:t xml:space="preserve"> Қыпшақ, қимақ, арғындардың этникалық тарихының деректері мен тарихнамасын зерттеудегі мәселелері</w:t>
            </w:r>
          </w:p>
          <w:p w:rsidR="00C42C20" w:rsidRPr="00E4246E" w:rsidRDefault="00C42C20" w:rsidP="00C42C20">
            <w:pPr>
              <w:spacing w:after="0" w:line="240" w:lineRule="auto"/>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 xml:space="preserve"> </w:t>
            </w:r>
          </w:p>
        </w:tc>
        <w:tc>
          <w:tcPr>
            <w:tcW w:w="994" w:type="dxa"/>
            <w:gridSpan w:val="4"/>
            <w:tcBorders>
              <w:top w:val="single" w:sz="4" w:space="0" w:color="auto"/>
              <w:left w:val="single" w:sz="4" w:space="0" w:color="auto"/>
              <w:right w:val="single" w:sz="4" w:space="0" w:color="auto"/>
            </w:tcBorders>
            <w:shd w:val="clear" w:color="auto" w:fill="auto"/>
          </w:tcPr>
          <w:p w:rsidR="00C42C20" w:rsidRPr="00E4246E" w:rsidRDefault="00C42C20"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1</w:t>
            </w:r>
          </w:p>
        </w:tc>
        <w:tc>
          <w:tcPr>
            <w:tcW w:w="1667" w:type="dxa"/>
            <w:gridSpan w:val="2"/>
            <w:tcBorders>
              <w:left w:val="single" w:sz="4" w:space="0" w:color="auto"/>
              <w:right w:val="single" w:sz="4" w:space="0" w:color="auto"/>
            </w:tcBorders>
            <w:shd w:val="clear" w:color="auto" w:fill="auto"/>
          </w:tcPr>
          <w:p w:rsidR="00C42C20" w:rsidRPr="00E4246E" w:rsidRDefault="00E4246E"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12</w:t>
            </w:r>
          </w:p>
          <w:p w:rsidR="00C42C20" w:rsidRPr="00E4246E" w:rsidRDefault="00C42C20" w:rsidP="00830C69">
            <w:pPr>
              <w:spacing w:after="0" w:line="240" w:lineRule="auto"/>
              <w:jc w:val="center"/>
              <w:rPr>
                <w:rFonts w:ascii="Times New Roman" w:eastAsia="Times New Roman" w:hAnsi="Times New Roman" w:cs="Times New Roman"/>
                <w:caps/>
                <w:sz w:val="24"/>
                <w:szCs w:val="24"/>
                <w:lang w:val="kk-KZ" w:eastAsia="ru-RU"/>
              </w:rPr>
            </w:pP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72" w:type="dxa"/>
            <w:gridSpan w:val="16"/>
            <w:tcBorders>
              <w:left w:val="single" w:sz="4" w:space="0" w:color="auto"/>
              <w:bottom w:val="single" w:sz="4" w:space="0" w:color="auto"/>
              <w:right w:val="single" w:sz="4" w:space="0" w:color="auto"/>
            </w:tcBorders>
            <w:shd w:val="clear" w:color="auto" w:fill="auto"/>
            <w:vAlign w:val="center"/>
          </w:tcPr>
          <w:p w:rsidR="007700B2" w:rsidRPr="00E4246E" w:rsidRDefault="007700B2" w:rsidP="00830C69">
            <w:pPr>
              <w:spacing w:after="0" w:line="240" w:lineRule="auto"/>
              <w:jc w:val="center"/>
              <w:rPr>
                <w:rFonts w:ascii="Times New Roman" w:eastAsia="Times New Roman" w:hAnsi="Times New Roman" w:cs="Times New Roman"/>
                <w:caps/>
                <w:sz w:val="24"/>
                <w:szCs w:val="24"/>
                <w:lang w:val="kk-KZ" w:eastAsia="ru-RU"/>
              </w:rPr>
            </w:pPr>
            <w:r w:rsidRPr="00E4246E">
              <w:rPr>
                <w:rFonts w:ascii="Times New Roman" w:eastAsia="Times New Roman" w:hAnsi="Times New Roman" w:cs="Times New Roman"/>
                <w:b/>
                <w:sz w:val="24"/>
                <w:szCs w:val="24"/>
                <w:lang w:val="kk-KZ" w:eastAsia="ru-RU"/>
              </w:rPr>
              <w:t>4 Модуль</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vMerge w:val="restart"/>
            <w:tcBorders>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12</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2A33FB" w:rsidP="00830C6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r w:rsidR="007700B2" w:rsidRPr="00E4246E">
              <w:rPr>
                <w:rFonts w:ascii="Times New Roman" w:eastAsia="Times New Roman" w:hAnsi="Times New Roman" w:cs="Times New Roman"/>
                <w:sz w:val="24"/>
                <w:szCs w:val="24"/>
                <w:lang w:val="kk-KZ" w:eastAsia="ru-RU"/>
              </w:rPr>
              <w:t>дәріс.</w:t>
            </w:r>
            <w:r w:rsidR="00C42C20" w:rsidRPr="00E4246E">
              <w:rPr>
                <w:rFonts w:ascii="Times New Roman" w:hAnsi="Times New Roman" w:cs="Times New Roman"/>
                <w:sz w:val="24"/>
                <w:szCs w:val="24"/>
                <w:lang w:val="kk-KZ"/>
              </w:rPr>
              <w:t xml:space="preserve"> Қазақтардың этногенезі мен этникалық тарихындағы  керейлердің, наймандардың алатын орны мен ролін зерттеудегі мәселелері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C42C20" w:rsidRPr="00E4246E" w:rsidTr="00A76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562"/>
        </w:trPr>
        <w:tc>
          <w:tcPr>
            <w:tcW w:w="958" w:type="dxa"/>
            <w:vMerge/>
            <w:tcBorders>
              <w:left w:val="single" w:sz="4" w:space="0" w:color="auto"/>
              <w:right w:val="single" w:sz="4" w:space="0" w:color="auto"/>
            </w:tcBorders>
            <w:shd w:val="clear" w:color="auto" w:fill="auto"/>
          </w:tcPr>
          <w:p w:rsidR="00C42C20" w:rsidRPr="00E4246E" w:rsidRDefault="00C42C20" w:rsidP="00830C69">
            <w:pPr>
              <w:spacing w:after="0" w:line="240" w:lineRule="auto"/>
              <w:jc w:val="center"/>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E4246E" w:rsidRDefault="002A33FB" w:rsidP="00830C6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r w:rsidR="00C42C20" w:rsidRPr="00E4246E">
              <w:rPr>
                <w:rFonts w:ascii="Times New Roman" w:eastAsia="Times New Roman" w:hAnsi="Times New Roman" w:cs="Times New Roman"/>
                <w:sz w:val="24"/>
                <w:szCs w:val="24"/>
                <w:lang w:val="kk-KZ" w:eastAsia="ru-RU"/>
              </w:rPr>
              <w:t>практикалық (зертханалық) сабақ.</w:t>
            </w:r>
            <w:r w:rsidR="00C42C20" w:rsidRPr="00E4246E">
              <w:rPr>
                <w:rFonts w:ascii="Times New Roman" w:hAnsi="Times New Roman" w:cs="Times New Roman"/>
                <w:sz w:val="24"/>
                <w:szCs w:val="24"/>
                <w:lang w:val="kk-KZ"/>
              </w:rPr>
              <w:t xml:space="preserve"> Наймандар мен керейлердің шығу тегін зерттеудегі ғылыми пікірлері</w:t>
            </w:r>
          </w:p>
        </w:tc>
        <w:tc>
          <w:tcPr>
            <w:tcW w:w="994" w:type="dxa"/>
            <w:gridSpan w:val="4"/>
            <w:tcBorders>
              <w:top w:val="single" w:sz="4" w:space="0" w:color="auto"/>
              <w:left w:val="single" w:sz="4" w:space="0" w:color="auto"/>
              <w:right w:val="single" w:sz="4" w:space="0" w:color="auto"/>
            </w:tcBorders>
            <w:shd w:val="clear" w:color="auto" w:fill="auto"/>
          </w:tcPr>
          <w:p w:rsidR="00C42C20" w:rsidRPr="00E4246E" w:rsidRDefault="00C42C20" w:rsidP="00830C69">
            <w:pPr>
              <w:spacing w:after="0" w:line="240" w:lineRule="auto"/>
              <w:jc w:val="center"/>
              <w:rPr>
                <w:rFonts w:ascii="Times New Roman" w:eastAsia="Times New Roman" w:hAnsi="Times New Roman" w:cs="Times New Roman"/>
                <w:sz w:val="24"/>
                <w:szCs w:val="24"/>
                <w:lang w:val="en-US" w:eastAsia="ru-RU"/>
              </w:rPr>
            </w:pPr>
            <w:r w:rsidRPr="00E4246E">
              <w:rPr>
                <w:rFonts w:ascii="Times New Roman" w:eastAsia="Times New Roman" w:hAnsi="Times New Roman" w:cs="Times New Roman"/>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C42C20" w:rsidRPr="00E4246E" w:rsidRDefault="00E4246E"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12</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360"/>
        </w:trPr>
        <w:tc>
          <w:tcPr>
            <w:tcW w:w="958" w:type="dxa"/>
            <w:vMerge w:val="restart"/>
            <w:tcBorders>
              <w:left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 xml:space="preserve">    13</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both"/>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13</w:t>
            </w:r>
            <w:r w:rsidR="002A33FB">
              <w:rPr>
                <w:rFonts w:ascii="Times New Roman" w:eastAsia="Times New Roman" w:hAnsi="Times New Roman" w:cs="Times New Roman"/>
                <w:sz w:val="24"/>
                <w:szCs w:val="24"/>
                <w:lang w:val="kk-KZ" w:eastAsia="ru-RU"/>
              </w:rPr>
              <w:t>-</w:t>
            </w:r>
            <w:r w:rsidRPr="00E4246E">
              <w:rPr>
                <w:rFonts w:ascii="Times New Roman" w:eastAsia="Times New Roman" w:hAnsi="Times New Roman" w:cs="Times New Roman"/>
                <w:sz w:val="24"/>
                <w:szCs w:val="24"/>
                <w:lang w:val="kk-KZ" w:eastAsia="ru-RU"/>
              </w:rPr>
              <w:t>дәріс.</w:t>
            </w:r>
            <w:r w:rsidR="00C42C20" w:rsidRPr="00E4246E">
              <w:rPr>
                <w:rFonts w:ascii="Times New Roman" w:hAnsi="Times New Roman" w:cs="Times New Roman"/>
                <w:sz w:val="24"/>
                <w:szCs w:val="24"/>
                <w:lang w:val="kk-KZ"/>
              </w:rPr>
              <w:t xml:space="preserve"> Қазақ халқының этногенезін зерттеудегі қазіргі уақыттағы проблемалар</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C42C20" w:rsidRPr="00E4246E" w:rsidTr="003F5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628"/>
        </w:trPr>
        <w:tc>
          <w:tcPr>
            <w:tcW w:w="958" w:type="dxa"/>
            <w:vMerge/>
            <w:tcBorders>
              <w:left w:val="single" w:sz="4" w:space="0" w:color="auto"/>
              <w:right w:val="single" w:sz="4" w:space="0" w:color="auto"/>
            </w:tcBorders>
            <w:shd w:val="clear" w:color="auto" w:fill="auto"/>
            <w:vAlign w:val="center"/>
          </w:tcPr>
          <w:p w:rsidR="00C42C20" w:rsidRPr="00E4246E" w:rsidRDefault="00C42C20"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E4246E" w:rsidRDefault="002A33FB" w:rsidP="00830C6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r w:rsidR="00C42C20" w:rsidRPr="00E4246E">
              <w:rPr>
                <w:rFonts w:ascii="Times New Roman" w:eastAsia="Times New Roman" w:hAnsi="Times New Roman" w:cs="Times New Roman"/>
                <w:sz w:val="24"/>
                <w:szCs w:val="24"/>
                <w:lang w:val="kk-KZ" w:eastAsia="ru-RU"/>
              </w:rPr>
              <w:t>практикалық (зертханалық) сабақ.</w:t>
            </w:r>
            <w:r w:rsidR="00C42C20" w:rsidRPr="00E4246E">
              <w:rPr>
                <w:rFonts w:ascii="Times New Roman" w:hAnsi="Times New Roman" w:cs="Times New Roman"/>
                <w:sz w:val="24"/>
                <w:szCs w:val="24"/>
                <w:lang w:val="kk-KZ"/>
              </w:rPr>
              <w:t xml:space="preserve"> Қазақ халқының этногенезін зерттеудегі қазіргі уақыттағы проблемалар.</w:t>
            </w:r>
          </w:p>
        </w:tc>
        <w:tc>
          <w:tcPr>
            <w:tcW w:w="994" w:type="dxa"/>
            <w:gridSpan w:val="4"/>
            <w:tcBorders>
              <w:top w:val="single" w:sz="4" w:space="0" w:color="auto"/>
              <w:left w:val="single" w:sz="4" w:space="0" w:color="auto"/>
              <w:right w:val="single" w:sz="4" w:space="0" w:color="auto"/>
            </w:tcBorders>
            <w:shd w:val="clear" w:color="auto" w:fill="auto"/>
          </w:tcPr>
          <w:p w:rsidR="00C42C20" w:rsidRPr="00E4246E" w:rsidRDefault="00C42C20" w:rsidP="00830C69">
            <w:pPr>
              <w:spacing w:after="0" w:line="240" w:lineRule="auto"/>
              <w:jc w:val="center"/>
              <w:rPr>
                <w:rFonts w:ascii="Times New Roman" w:eastAsia="Times New Roman" w:hAnsi="Times New Roman" w:cs="Times New Roman"/>
                <w:caps/>
                <w:sz w:val="24"/>
                <w:szCs w:val="24"/>
                <w:lang w:val="en-US" w:eastAsia="ru-RU"/>
              </w:rPr>
            </w:pPr>
            <w:r w:rsidRPr="00E4246E">
              <w:rPr>
                <w:rFonts w:ascii="Times New Roman" w:eastAsia="Times New Roman" w:hAnsi="Times New Roman" w:cs="Times New Roman"/>
                <w:caps/>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C42C20" w:rsidRPr="00E4246E" w:rsidRDefault="00E4246E"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12</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192"/>
        </w:trPr>
        <w:tc>
          <w:tcPr>
            <w:tcW w:w="958" w:type="dxa"/>
            <w:vMerge w:val="restart"/>
            <w:tcBorders>
              <w:left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 xml:space="preserve">   14</w:t>
            </w: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2A33FB" w:rsidP="00830C6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r w:rsidR="007700B2" w:rsidRPr="00E4246E">
              <w:rPr>
                <w:rFonts w:ascii="Times New Roman" w:eastAsia="Times New Roman" w:hAnsi="Times New Roman" w:cs="Times New Roman"/>
                <w:sz w:val="24"/>
                <w:szCs w:val="24"/>
                <w:lang w:val="kk-KZ" w:eastAsia="ru-RU"/>
              </w:rPr>
              <w:t xml:space="preserve">дәріс. </w:t>
            </w:r>
            <w:r w:rsidR="00C42C20" w:rsidRPr="00E4246E">
              <w:rPr>
                <w:rFonts w:ascii="Times New Roman" w:hAnsi="Times New Roman" w:cs="Times New Roman"/>
                <w:sz w:val="24"/>
                <w:szCs w:val="24"/>
                <w:lang w:val="kk-KZ"/>
              </w:rPr>
              <w:t>Қазақ халқының қалыптасуының аяқталу кезеңін зерттеудің өзекті мәселелері</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w:t>
            </w: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caps/>
                <w:sz w:val="24"/>
                <w:szCs w:val="24"/>
                <w:lang w:val="kk-KZ" w:eastAsia="ru-RU"/>
              </w:rPr>
            </w:pPr>
          </w:p>
        </w:tc>
      </w:tr>
      <w:tr w:rsidR="00C42C20" w:rsidRPr="00E4246E" w:rsidTr="00524E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828"/>
        </w:trPr>
        <w:tc>
          <w:tcPr>
            <w:tcW w:w="958" w:type="dxa"/>
            <w:vMerge/>
            <w:tcBorders>
              <w:left w:val="single" w:sz="4" w:space="0" w:color="auto"/>
              <w:right w:val="single" w:sz="4" w:space="0" w:color="auto"/>
            </w:tcBorders>
            <w:shd w:val="clear" w:color="auto" w:fill="auto"/>
            <w:vAlign w:val="center"/>
          </w:tcPr>
          <w:p w:rsidR="00C42C20" w:rsidRPr="00E4246E" w:rsidRDefault="00C42C20"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E4246E" w:rsidRDefault="002A33FB" w:rsidP="00830C6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r w:rsidR="00C42C20" w:rsidRPr="00E4246E">
              <w:rPr>
                <w:rFonts w:ascii="Times New Roman" w:eastAsia="Times New Roman" w:hAnsi="Times New Roman" w:cs="Times New Roman"/>
                <w:sz w:val="24"/>
                <w:szCs w:val="24"/>
                <w:lang w:val="kk-KZ" w:eastAsia="ru-RU"/>
              </w:rPr>
              <w:t>практикалық (зертханалық) сабақ.</w:t>
            </w:r>
            <w:r w:rsidR="00C42C20" w:rsidRPr="00E4246E">
              <w:rPr>
                <w:rFonts w:ascii="Times New Roman" w:hAnsi="Times New Roman" w:cs="Times New Roman"/>
                <w:sz w:val="24"/>
                <w:szCs w:val="24"/>
                <w:lang w:val="kk-KZ"/>
              </w:rPr>
              <w:t xml:space="preserve"> Қазақ жүздерінің пайда болуы мен құрамының мәселелері</w:t>
            </w:r>
          </w:p>
          <w:p w:rsidR="00C42C20" w:rsidRPr="00E4246E" w:rsidRDefault="00C42C20" w:rsidP="00C42C20">
            <w:pPr>
              <w:spacing w:after="0" w:line="240" w:lineRule="auto"/>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 xml:space="preserve"> </w:t>
            </w:r>
          </w:p>
        </w:tc>
        <w:tc>
          <w:tcPr>
            <w:tcW w:w="994" w:type="dxa"/>
            <w:gridSpan w:val="4"/>
            <w:tcBorders>
              <w:top w:val="single" w:sz="4" w:space="0" w:color="auto"/>
              <w:left w:val="single" w:sz="4" w:space="0" w:color="auto"/>
              <w:right w:val="single" w:sz="4" w:space="0" w:color="auto"/>
            </w:tcBorders>
            <w:shd w:val="clear" w:color="auto" w:fill="auto"/>
          </w:tcPr>
          <w:p w:rsidR="00C42C20" w:rsidRPr="00E4246E" w:rsidRDefault="00C42C20" w:rsidP="00830C69">
            <w:pPr>
              <w:spacing w:after="0" w:line="240" w:lineRule="auto"/>
              <w:jc w:val="center"/>
              <w:rPr>
                <w:rFonts w:ascii="Times New Roman" w:eastAsia="Times New Roman" w:hAnsi="Times New Roman" w:cs="Times New Roman"/>
                <w:caps/>
                <w:sz w:val="24"/>
                <w:szCs w:val="24"/>
                <w:lang w:val="en-US" w:eastAsia="ru-RU"/>
              </w:rPr>
            </w:pPr>
            <w:r w:rsidRPr="00E4246E">
              <w:rPr>
                <w:rFonts w:ascii="Times New Roman" w:eastAsia="Times New Roman" w:hAnsi="Times New Roman" w:cs="Times New Roman"/>
                <w:caps/>
                <w:sz w:val="24"/>
                <w:szCs w:val="24"/>
                <w:lang w:val="en-US"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C42C20" w:rsidRPr="00E4246E" w:rsidRDefault="00E4246E"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12</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404"/>
        </w:trPr>
        <w:tc>
          <w:tcPr>
            <w:tcW w:w="958" w:type="dxa"/>
            <w:vMerge w:val="restart"/>
            <w:tcBorders>
              <w:left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15</w:t>
            </w:r>
          </w:p>
        </w:tc>
        <w:tc>
          <w:tcPr>
            <w:tcW w:w="5953" w:type="dxa"/>
            <w:gridSpan w:val="9"/>
            <w:tcBorders>
              <w:top w:val="single" w:sz="4" w:space="0" w:color="auto"/>
              <w:left w:val="single" w:sz="4" w:space="0" w:color="auto"/>
              <w:right w:val="single" w:sz="4" w:space="0" w:color="auto"/>
            </w:tcBorders>
            <w:shd w:val="clear" w:color="auto" w:fill="auto"/>
          </w:tcPr>
          <w:p w:rsidR="007700B2" w:rsidRPr="00E4246E" w:rsidRDefault="007700B2" w:rsidP="00C42C20">
            <w:pPr>
              <w:jc w:val="both"/>
              <w:rPr>
                <w:rFonts w:ascii="Times New Roman" w:hAnsi="Times New Roman" w:cs="Times New Roman"/>
                <w:b/>
                <w:sz w:val="24"/>
                <w:szCs w:val="24"/>
                <w:lang w:val="kk-KZ"/>
              </w:rPr>
            </w:pPr>
            <w:r w:rsidRPr="00E4246E">
              <w:rPr>
                <w:rFonts w:ascii="Times New Roman" w:eastAsia="Times New Roman" w:hAnsi="Times New Roman" w:cs="Times New Roman"/>
                <w:sz w:val="24"/>
                <w:szCs w:val="24"/>
                <w:lang w:val="kk-KZ" w:eastAsia="ru-RU"/>
              </w:rPr>
              <w:t>15</w:t>
            </w:r>
            <w:r w:rsidR="002A33FB">
              <w:rPr>
                <w:rFonts w:ascii="Times New Roman" w:eastAsia="Times New Roman" w:hAnsi="Times New Roman" w:cs="Times New Roman"/>
                <w:sz w:val="24"/>
                <w:szCs w:val="24"/>
                <w:lang w:val="kk-KZ" w:eastAsia="ru-RU"/>
              </w:rPr>
              <w:t>-</w:t>
            </w:r>
            <w:r w:rsidRPr="00E4246E">
              <w:rPr>
                <w:rFonts w:ascii="Times New Roman" w:eastAsia="Times New Roman" w:hAnsi="Times New Roman" w:cs="Times New Roman"/>
                <w:sz w:val="24"/>
                <w:szCs w:val="24"/>
                <w:lang w:val="kk-KZ" w:eastAsia="ru-RU"/>
              </w:rPr>
              <w:t>дәріс.</w:t>
            </w:r>
            <w:r w:rsidR="00C42C20" w:rsidRPr="00E4246E">
              <w:rPr>
                <w:rFonts w:ascii="Times New Roman" w:hAnsi="Times New Roman" w:cs="Times New Roman"/>
                <w:sz w:val="24"/>
                <w:szCs w:val="24"/>
                <w:lang w:val="kk-KZ"/>
              </w:rPr>
              <w:t xml:space="preserve"> Қазақ халқының этногенезін зерттеудегі өзекті методолгиялық және теориялық мәселелер</w:t>
            </w:r>
          </w:p>
        </w:tc>
        <w:tc>
          <w:tcPr>
            <w:tcW w:w="994" w:type="dxa"/>
            <w:gridSpan w:val="4"/>
            <w:tcBorders>
              <w:top w:val="single" w:sz="4" w:space="0" w:color="auto"/>
              <w:left w:val="single" w:sz="4" w:space="0" w:color="auto"/>
              <w:right w:val="single" w:sz="4" w:space="0" w:color="auto"/>
            </w:tcBorders>
            <w:shd w:val="clear" w:color="auto" w:fill="auto"/>
          </w:tcPr>
          <w:p w:rsidR="007700B2" w:rsidRPr="00E4246E" w:rsidRDefault="00E4246E" w:rsidP="00830C6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b/>
                <w:caps/>
                <w:sz w:val="24"/>
                <w:szCs w:val="24"/>
                <w:lang w:val="kk-KZ" w:eastAsia="ru-RU"/>
              </w:rPr>
            </w:pPr>
          </w:p>
          <w:p w:rsidR="007700B2" w:rsidRPr="00E4246E" w:rsidRDefault="007700B2" w:rsidP="00830C69">
            <w:pPr>
              <w:spacing w:after="0" w:line="240" w:lineRule="auto"/>
              <w:jc w:val="center"/>
              <w:rPr>
                <w:rFonts w:ascii="Times New Roman" w:eastAsia="Times New Roman" w:hAnsi="Times New Roman" w:cs="Times New Roman"/>
                <w:b/>
                <w:caps/>
                <w:sz w:val="24"/>
                <w:szCs w:val="24"/>
                <w:lang w:val="kk-KZ" w:eastAsia="ru-RU"/>
              </w:rPr>
            </w:pPr>
          </w:p>
        </w:tc>
      </w:tr>
      <w:tr w:rsidR="00C42C20" w:rsidRPr="00E4246E" w:rsidTr="000943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1096"/>
        </w:trPr>
        <w:tc>
          <w:tcPr>
            <w:tcW w:w="958" w:type="dxa"/>
            <w:vMerge/>
            <w:tcBorders>
              <w:left w:val="single" w:sz="4" w:space="0" w:color="auto"/>
              <w:right w:val="single" w:sz="4" w:space="0" w:color="auto"/>
            </w:tcBorders>
            <w:shd w:val="clear" w:color="auto" w:fill="auto"/>
            <w:vAlign w:val="center"/>
          </w:tcPr>
          <w:p w:rsidR="00C42C20" w:rsidRPr="00E4246E" w:rsidRDefault="00C42C20"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C42C20" w:rsidRPr="00E4246E" w:rsidRDefault="002A33FB" w:rsidP="00830C6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r w:rsidR="00C42C20" w:rsidRPr="00E4246E">
              <w:rPr>
                <w:rFonts w:ascii="Times New Roman" w:eastAsia="Times New Roman" w:hAnsi="Times New Roman" w:cs="Times New Roman"/>
                <w:sz w:val="24"/>
                <w:szCs w:val="24"/>
                <w:lang w:val="kk-KZ" w:eastAsia="ru-RU"/>
              </w:rPr>
              <w:t xml:space="preserve">практикалық (зертханалық) сабақ. </w:t>
            </w:r>
            <w:r w:rsidR="00C42C20" w:rsidRPr="00E4246E">
              <w:rPr>
                <w:rFonts w:ascii="Times New Roman" w:hAnsi="Times New Roman" w:cs="Times New Roman"/>
                <w:sz w:val="24"/>
                <w:szCs w:val="24"/>
                <w:lang w:val="kk-KZ"/>
              </w:rPr>
              <w:t>Қазақ жүздерінің рулық таңбалары мен ұрандарын зерттеудегі өзекті мәселелер</w:t>
            </w:r>
          </w:p>
          <w:p w:rsidR="00C42C20" w:rsidRPr="00E4246E" w:rsidRDefault="00C42C20" w:rsidP="00C42C20">
            <w:pPr>
              <w:spacing w:after="0" w:line="240" w:lineRule="auto"/>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 xml:space="preserve"> </w:t>
            </w:r>
          </w:p>
        </w:tc>
        <w:tc>
          <w:tcPr>
            <w:tcW w:w="994" w:type="dxa"/>
            <w:gridSpan w:val="4"/>
            <w:tcBorders>
              <w:top w:val="single" w:sz="4" w:space="0" w:color="auto"/>
              <w:left w:val="single" w:sz="4" w:space="0" w:color="auto"/>
              <w:right w:val="single" w:sz="4" w:space="0" w:color="auto"/>
            </w:tcBorders>
            <w:shd w:val="clear" w:color="auto" w:fill="auto"/>
          </w:tcPr>
          <w:p w:rsidR="00C42C20" w:rsidRPr="00E4246E" w:rsidRDefault="00C42C20" w:rsidP="00830C69">
            <w:pPr>
              <w:spacing w:after="0" w:line="240" w:lineRule="auto"/>
              <w:jc w:val="center"/>
              <w:rPr>
                <w:rFonts w:ascii="Times New Roman" w:eastAsia="Times New Roman" w:hAnsi="Times New Roman" w:cs="Times New Roman"/>
                <w:sz w:val="24"/>
                <w:szCs w:val="24"/>
                <w:lang w:val="kk-KZ" w:eastAsia="ru-RU"/>
              </w:rPr>
            </w:pPr>
            <w:r w:rsidRPr="00E4246E">
              <w:rPr>
                <w:rFonts w:ascii="Times New Roman" w:eastAsia="Times New Roman" w:hAnsi="Times New Roman" w:cs="Times New Roman"/>
                <w:sz w:val="24"/>
                <w:szCs w:val="24"/>
                <w:lang w:val="kk-KZ" w:eastAsia="ru-RU"/>
              </w:rPr>
              <w:t>1</w:t>
            </w:r>
          </w:p>
        </w:tc>
        <w:tc>
          <w:tcPr>
            <w:tcW w:w="1667" w:type="dxa"/>
            <w:gridSpan w:val="2"/>
            <w:tcBorders>
              <w:top w:val="single" w:sz="4" w:space="0" w:color="auto"/>
              <w:left w:val="single" w:sz="4" w:space="0" w:color="auto"/>
              <w:right w:val="single" w:sz="4" w:space="0" w:color="auto"/>
            </w:tcBorders>
            <w:shd w:val="clear" w:color="auto" w:fill="auto"/>
          </w:tcPr>
          <w:p w:rsidR="00C42C20" w:rsidRPr="00E4246E" w:rsidRDefault="00E4246E" w:rsidP="00830C69">
            <w:pPr>
              <w:spacing w:after="0" w:line="240" w:lineRule="auto"/>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12</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315"/>
        </w:trPr>
        <w:tc>
          <w:tcPr>
            <w:tcW w:w="958" w:type="dxa"/>
            <w:vMerge/>
            <w:tcBorders>
              <w:left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rPr>
                <w:rFonts w:ascii="Times New Roman" w:eastAsia="Times New Roman" w:hAnsi="Times New Roman" w:cs="Times New Roman"/>
                <w:b/>
                <w:sz w:val="24"/>
                <w:szCs w:val="24"/>
                <w:lang w:val="kk-KZ" w:eastAsia="ru-RU"/>
              </w:rPr>
            </w:pPr>
            <w:r w:rsidRPr="00E4246E">
              <w:rPr>
                <w:rFonts w:ascii="Times New Roman" w:eastAsia="Times New Roman" w:hAnsi="Times New Roman" w:cs="Times New Roman"/>
                <w:b/>
                <w:sz w:val="24"/>
                <w:szCs w:val="24"/>
                <w:lang w:val="kk-KZ" w:eastAsia="ru-RU"/>
              </w:rPr>
              <w:t xml:space="preserve"> Аралық бақылау 2</w:t>
            </w:r>
          </w:p>
        </w:tc>
        <w:tc>
          <w:tcPr>
            <w:tcW w:w="994" w:type="dxa"/>
            <w:gridSpan w:val="4"/>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E4246E">
              <w:rPr>
                <w:rFonts w:ascii="Times New Roman" w:eastAsia="Times New Roman" w:hAnsi="Times New Roman" w:cs="Times New Roman"/>
                <w:b/>
                <w:caps/>
                <w:sz w:val="24"/>
                <w:szCs w:val="24"/>
                <w:lang w:val="kk-KZ" w:eastAsia="ru-RU"/>
              </w:rPr>
              <w:t>100</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Height w:val="287"/>
        </w:trPr>
        <w:tc>
          <w:tcPr>
            <w:tcW w:w="958" w:type="dxa"/>
            <w:vMerge/>
            <w:tcBorders>
              <w:left w:val="single" w:sz="4" w:space="0" w:color="auto"/>
              <w:right w:val="single" w:sz="4" w:space="0" w:color="auto"/>
            </w:tcBorders>
            <w:shd w:val="clear" w:color="auto" w:fill="auto"/>
            <w:vAlign w:val="center"/>
          </w:tcPr>
          <w:p w:rsidR="007700B2" w:rsidRPr="00E4246E" w:rsidRDefault="007700B2" w:rsidP="00830C69">
            <w:pPr>
              <w:spacing w:after="0" w:line="240" w:lineRule="auto"/>
              <w:rPr>
                <w:rFonts w:ascii="Times New Roman" w:eastAsia="Times New Roman" w:hAnsi="Times New Roman" w:cs="Times New Roman"/>
                <w:sz w:val="24"/>
                <w:szCs w:val="24"/>
                <w:lang w:val="kk-KZ" w:eastAsia="ru-RU"/>
              </w:rPr>
            </w:pPr>
          </w:p>
        </w:tc>
        <w:tc>
          <w:tcPr>
            <w:tcW w:w="5953" w:type="dxa"/>
            <w:gridSpan w:val="9"/>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rPr>
                <w:rFonts w:ascii="Times New Roman" w:eastAsia="Times New Roman" w:hAnsi="Times New Roman" w:cs="Times New Roman"/>
                <w:b/>
                <w:sz w:val="24"/>
                <w:szCs w:val="24"/>
                <w:lang w:val="kk-KZ" w:eastAsia="ru-RU"/>
              </w:rPr>
            </w:pPr>
            <w:r w:rsidRPr="00E4246E">
              <w:rPr>
                <w:rFonts w:ascii="Times New Roman" w:eastAsia="Times New Roman" w:hAnsi="Times New Roman" w:cs="Times New Roman"/>
                <w:b/>
                <w:sz w:val="24"/>
                <w:szCs w:val="24"/>
                <w:lang w:val="kk-KZ" w:eastAsia="ru-RU"/>
              </w:rPr>
              <w:t xml:space="preserve">Емтихан </w:t>
            </w:r>
          </w:p>
        </w:tc>
        <w:tc>
          <w:tcPr>
            <w:tcW w:w="994" w:type="dxa"/>
            <w:gridSpan w:val="4"/>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E4246E">
              <w:rPr>
                <w:rFonts w:ascii="Times New Roman" w:eastAsia="Times New Roman" w:hAnsi="Times New Roman" w:cs="Times New Roman"/>
                <w:b/>
                <w:caps/>
                <w:sz w:val="24"/>
                <w:szCs w:val="24"/>
                <w:lang w:val="kk-KZ" w:eastAsia="ru-RU"/>
              </w:rPr>
              <w:t>100</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rPr>
                <w:rFonts w:ascii="Times New Roman" w:eastAsia="Times New Roman" w:hAnsi="Times New Roman" w:cs="Times New Roman"/>
                <w:b/>
                <w:sz w:val="24"/>
                <w:szCs w:val="24"/>
                <w:lang w:val="kk-KZ" w:eastAsia="ru-RU"/>
              </w:rPr>
            </w:pPr>
            <w:r w:rsidRPr="00E4246E">
              <w:rPr>
                <w:rFonts w:ascii="Times New Roman" w:eastAsia="Times New Roman" w:hAnsi="Times New Roman" w:cs="Times New Roman"/>
                <w:b/>
                <w:sz w:val="24"/>
                <w:szCs w:val="24"/>
                <w:lang w:val="kk-KZ" w:eastAsia="ru-RU"/>
              </w:rPr>
              <w:t>Барлығы</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b/>
                <w:caps/>
                <w:sz w:val="24"/>
                <w:szCs w:val="24"/>
                <w:lang w:val="kk-KZ" w:eastAsia="ru-RU"/>
              </w:rPr>
            </w:pPr>
            <w:r w:rsidRPr="00E4246E">
              <w:rPr>
                <w:rFonts w:ascii="Times New Roman" w:eastAsia="Times New Roman" w:hAnsi="Times New Roman" w:cs="Times New Roman"/>
                <w:b/>
                <w:caps/>
                <w:sz w:val="24"/>
                <w:szCs w:val="24"/>
                <w:lang w:val="kk-KZ" w:eastAsia="ru-RU"/>
              </w:rPr>
              <w:t>400</w:t>
            </w:r>
          </w:p>
        </w:tc>
      </w:tr>
      <w:tr w:rsidR="007700B2" w:rsidRPr="00E4246E" w:rsidTr="00770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83" w:type="dxa"/>
        </w:trPr>
        <w:tc>
          <w:tcPr>
            <w:tcW w:w="958" w:type="dxa"/>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5953" w:type="dxa"/>
            <w:gridSpan w:val="9"/>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rPr>
                <w:rFonts w:ascii="Times New Roman" w:eastAsia="Times New Roman" w:hAnsi="Times New Roman" w:cs="Times New Roman"/>
                <w:b/>
                <w:sz w:val="24"/>
                <w:szCs w:val="24"/>
                <w:lang w:val="kk-KZ" w:eastAsia="ru-RU"/>
              </w:rPr>
            </w:pP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b/>
                <w:sz w:val="24"/>
                <w:szCs w:val="24"/>
                <w:lang w:val="kk-KZ" w:eastAsia="ru-RU"/>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7700B2" w:rsidRPr="00E4246E" w:rsidRDefault="007700B2" w:rsidP="00830C69">
            <w:pPr>
              <w:spacing w:after="0" w:line="240" w:lineRule="auto"/>
              <w:jc w:val="center"/>
              <w:rPr>
                <w:rFonts w:ascii="Times New Roman" w:eastAsia="Times New Roman" w:hAnsi="Times New Roman" w:cs="Times New Roman"/>
                <w:b/>
                <w:caps/>
                <w:sz w:val="24"/>
                <w:szCs w:val="24"/>
                <w:lang w:val="kk-KZ" w:eastAsia="ru-RU"/>
              </w:rPr>
            </w:pPr>
          </w:p>
        </w:tc>
      </w:tr>
    </w:tbl>
    <w:p w:rsidR="00E21B51" w:rsidRPr="00E4246E" w:rsidRDefault="00E21B51" w:rsidP="00E21B51">
      <w:pPr>
        <w:spacing w:after="0" w:line="240" w:lineRule="auto"/>
        <w:jc w:val="center"/>
        <w:rPr>
          <w:rFonts w:ascii="Times New Roman" w:eastAsia="Times New Roman" w:hAnsi="Times New Roman" w:cs="Times New Roman"/>
          <w:sz w:val="24"/>
          <w:szCs w:val="24"/>
          <w:lang w:val="kk-KZ" w:eastAsia="ko-KR"/>
        </w:rPr>
      </w:pPr>
    </w:p>
    <w:p w:rsidR="00E21B51" w:rsidRPr="00E4246E" w:rsidRDefault="00E21B51" w:rsidP="00E21B51">
      <w:pPr>
        <w:spacing w:after="0" w:line="240" w:lineRule="auto"/>
        <w:rPr>
          <w:rFonts w:ascii="Times New Roman" w:eastAsia="Times New Roman" w:hAnsi="Times New Roman" w:cs="Times New Roman"/>
          <w:bCs/>
          <w:iCs/>
          <w:sz w:val="24"/>
          <w:szCs w:val="24"/>
          <w:lang w:val="kk-KZ" w:eastAsia="ru-RU"/>
        </w:rPr>
      </w:pPr>
      <w:r w:rsidRPr="00E4246E">
        <w:rPr>
          <w:rFonts w:ascii="Times New Roman" w:eastAsia="Times New Roman" w:hAnsi="Times New Roman" w:cs="Times New Roman"/>
          <w:sz w:val="24"/>
          <w:szCs w:val="24"/>
          <w:lang w:val="kk-KZ" w:eastAsia="ko-KR"/>
        </w:rPr>
        <w:t>Кафедра мәжілісінде қарастырылды</w:t>
      </w:r>
    </w:p>
    <w:p w:rsidR="00E21B51" w:rsidRPr="00E4246E" w:rsidRDefault="00E21B51" w:rsidP="00E21B51">
      <w:pPr>
        <w:spacing w:after="0" w:line="240" w:lineRule="auto"/>
        <w:rPr>
          <w:rFonts w:ascii="Times New Roman" w:eastAsia="Times New Roman" w:hAnsi="Times New Roman" w:cs="Times New Roman"/>
          <w:bCs/>
          <w:i/>
          <w:iCs/>
          <w:sz w:val="24"/>
          <w:szCs w:val="24"/>
          <w:lang w:val="kk-KZ" w:eastAsia="ru-RU"/>
        </w:rPr>
      </w:pPr>
      <w:r w:rsidRPr="00E4246E">
        <w:rPr>
          <w:rFonts w:ascii="Times New Roman" w:eastAsia="Times New Roman" w:hAnsi="Times New Roman" w:cs="Times New Roman"/>
          <w:i/>
          <w:sz w:val="24"/>
          <w:szCs w:val="24"/>
          <w:lang w:val="kk-KZ" w:eastAsia="ko-KR"/>
        </w:rPr>
        <w:t>№   41  хаттама « 17» маусым 2016 ж.</w:t>
      </w:r>
    </w:p>
    <w:p w:rsidR="00E21B51" w:rsidRPr="00E4246E"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E4246E"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r w:rsidRPr="00E4246E">
        <w:rPr>
          <w:rFonts w:ascii="Times New Roman" w:eastAsia="Times New Roman" w:hAnsi="Times New Roman" w:cs="Times New Roman"/>
          <w:b/>
          <w:sz w:val="24"/>
          <w:szCs w:val="24"/>
          <w:lang w:val="kk-KZ" w:eastAsia="ru-RU"/>
        </w:rPr>
        <w:t xml:space="preserve">Кафедра меңгерушісі:т.ғ.к., доцент                                                              Ғ.Қ. Омаров.                                                                        </w:t>
      </w:r>
    </w:p>
    <w:p w:rsidR="00E21B51" w:rsidRPr="00E4246E"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E4246E"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r w:rsidRPr="00E4246E">
        <w:rPr>
          <w:rFonts w:ascii="Times New Roman" w:eastAsia="Times New Roman" w:hAnsi="Times New Roman" w:cs="Times New Roman"/>
          <w:b/>
          <w:sz w:val="24"/>
          <w:szCs w:val="24"/>
          <w:lang w:val="kk-KZ" w:eastAsia="ru-RU"/>
        </w:rPr>
        <w:t xml:space="preserve">Дәріс оқушы:                                                                                          </w:t>
      </w:r>
      <w:r w:rsidR="00E4246E" w:rsidRPr="00E4246E">
        <w:rPr>
          <w:rFonts w:ascii="Times New Roman" w:eastAsia="Times New Roman" w:hAnsi="Times New Roman" w:cs="Times New Roman"/>
          <w:b/>
          <w:sz w:val="24"/>
          <w:szCs w:val="24"/>
          <w:lang w:val="kk-KZ" w:eastAsia="ru-RU"/>
        </w:rPr>
        <w:t>Е.М.Тұрғынбаев</w:t>
      </w:r>
    </w:p>
    <w:p w:rsidR="00E21B51" w:rsidRPr="00E4246E"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r w:rsidRPr="00E4246E">
        <w:rPr>
          <w:rFonts w:ascii="Times New Roman" w:eastAsia="Times New Roman" w:hAnsi="Times New Roman" w:cs="Times New Roman"/>
          <w:b/>
          <w:sz w:val="24"/>
          <w:szCs w:val="24"/>
          <w:lang w:val="kk-KZ" w:eastAsia="ru-RU"/>
        </w:rPr>
        <w:t xml:space="preserve">Семинар жүргізуші:                                                                              </w:t>
      </w:r>
      <w:r w:rsidR="00E4246E" w:rsidRPr="00E4246E">
        <w:rPr>
          <w:rFonts w:ascii="Times New Roman" w:eastAsia="Times New Roman" w:hAnsi="Times New Roman" w:cs="Times New Roman"/>
          <w:b/>
          <w:sz w:val="24"/>
          <w:szCs w:val="24"/>
          <w:lang w:val="kk-KZ" w:eastAsia="ru-RU"/>
        </w:rPr>
        <w:t>Е.М.Тұрғынбаев</w:t>
      </w:r>
    </w:p>
    <w:p w:rsidR="00E21B51" w:rsidRPr="00E4246E"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E21B51" w:rsidRPr="00E4246E" w:rsidRDefault="00E21B51" w:rsidP="00E21B51">
      <w:pPr>
        <w:autoSpaceDE w:val="0"/>
        <w:autoSpaceDN w:val="0"/>
        <w:spacing w:after="0" w:line="240" w:lineRule="auto"/>
        <w:rPr>
          <w:rFonts w:ascii="Times New Roman" w:eastAsia="Times New Roman" w:hAnsi="Times New Roman" w:cs="Times New Roman"/>
          <w:b/>
          <w:sz w:val="24"/>
          <w:szCs w:val="24"/>
          <w:lang w:val="kk-KZ" w:eastAsia="ru-RU"/>
        </w:rPr>
      </w:pPr>
    </w:p>
    <w:p w:rsidR="00B739B6" w:rsidRPr="00E4246E" w:rsidRDefault="00B739B6" w:rsidP="00C61640">
      <w:pPr>
        <w:spacing w:after="0" w:line="240" w:lineRule="auto"/>
        <w:jc w:val="both"/>
        <w:rPr>
          <w:rFonts w:ascii="Times New Roman" w:hAnsi="Times New Roman" w:cs="Times New Roman"/>
          <w:sz w:val="24"/>
          <w:szCs w:val="24"/>
          <w:lang w:val="kk-KZ"/>
        </w:rPr>
      </w:pPr>
    </w:p>
    <w:sectPr w:rsidR="00B739B6" w:rsidRPr="00E4246E" w:rsidSect="00D26553">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
    <w:altName w:val="Batang"/>
    <w:charset w:val="81"/>
    <w:family w:val="roman"/>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decimal"/>
      <w:lvlText w:val="%1."/>
      <w:lvlJc w:val="left"/>
      <w:pPr>
        <w:tabs>
          <w:tab w:val="num" w:pos="360"/>
        </w:tabs>
        <w:ind w:left="360" w:hanging="360"/>
      </w:pPr>
      <w:rPr>
        <w:rFonts w:cs="Times New Roman"/>
      </w:rPr>
    </w:lvl>
  </w:abstractNum>
  <w:abstractNum w:abstractNumId="1">
    <w:nsid w:val="17096600"/>
    <w:multiLevelType w:val="hybridMultilevel"/>
    <w:tmpl w:val="9A88EC6C"/>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23176A90"/>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5CA768F"/>
    <w:multiLevelType w:val="hybridMultilevel"/>
    <w:tmpl w:val="ECE813CE"/>
    <w:lvl w:ilvl="0" w:tplc="43B28A12">
      <w:start w:val="1"/>
      <w:numFmt w:val="decimal"/>
      <w:lvlText w:val="%1."/>
      <w:lvlJc w:val="left"/>
      <w:pPr>
        <w:ind w:left="360" w:hanging="360"/>
      </w:pPr>
      <w:rPr>
        <w:rFonts w:cs="Times New Roman"/>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8643CD0"/>
    <w:multiLevelType w:val="hybridMultilevel"/>
    <w:tmpl w:val="2ACC4E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B2F44C7"/>
    <w:multiLevelType w:val="hybridMultilevel"/>
    <w:tmpl w:val="9A88EC6C"/>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7">
    <w:nsid w:val="76475915"/>
    <w:multiLevelType w:val="hybridMultilevel"/>
    <w:tmpl w:val="38CEB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683A"/>
    <w:rsid w:val="00041040"/>
    <w:rsid w:val="000440E9"/>
    <w:rsid w:val="000748F2"/>
    <w:rsid w:val="00080F19"/>
    <w:rsid w:val="00095C31"/>
    <w:rsid w:val="000A157F"/>
    <w:rsid w:val="000D0196"/>
    <w:rsid w:val="000E5BD4"/>
    <w:rsid w:val="000F1FA6"/>
    <w:rsid w:val="001160FE"/>
    <w:rsid w:val="0014399E"/>
    <w:rsid w:val="0014436F"/>
    <w:rsid w:val="0017665F"/>
    <w:rsid w:val="001829DF"/>
    <w:rsid w:val="001A3110"/>
    <w:rsid w:val="001E05C1"/>
    <w:rsid w:val="001F4237"/>
    <w:rsid w:val="001F4991"/>
    <w:rsid w:val="00204126"/>
    <w:rsid w:val="00265BF1"/>
    <w:rsid w:val="002671A4"/>
    <w:rsid w:val="002A33FB"/>
    <w:rsid w:val="002A6BFE"/>
    <w:rsid w:val="003213C5"/>
    <w:rsid w:val="003319D7"/>
    <w:rsid w:val="00383C25"/>
    <w:rsid w:val="00383CFB"/>
    <w:rsid w:val="003C3309"/>
    <w:rsid w:val="00402293"/>
    <w:rsid w:val="00443645"/>
    <w:rsid w:val="00460CE1"/>
    <w:rsid w:val="00464A67"/>
    <w:rsid w:val="00471366"/>
    <w:rsid w:val="004A723E"/>
    <w:rsid w:val="004C67F5"/>
    <w:rsid w:val="004E03A1"/>
    <w:rsid w:val="00543E07"/>
    <w:rsid w:val="005642F7"/>
    <w:rsid w:val="005756BD"/>
    <w:rsid w:val="00580865"/>
    <w:rsid w:val="006954CD"/>
    <w:rsid w:val="006A7171"/>
    <w:rsid w:val="006E5690"/>
    <w:rsid w:val="007009F8"/>
    <w:rsid w:val="007700B2"/>
    <w:rsid w:val="00770533"/>
    <w:rsid w:val="007A244D"/>
    <w:rsid w:val="007F5885"/>
    <w:rsid w:val="0082343F"/>
    <w:rsid w:val="0086305E"/>
    <w:rsid w:val="008657F2"/>
    <w:rsid w:val="0088048E"/>
    <w:rsid w:val="008B6011"/>
    <w:rsid w:val="008F6F5B"/>
    <w:rsid w:val="009032ED"/>
    <w:rsid w:val="0091097E"/>
    <w:rsid w:val="00913108"/>
    <w:rsid w:val="00925AB2"/>
    <w:rsid w:val="009456BC"/>
    <w:rsid w:val="00946336"/>
    <w:rsid w:val="0094767F"/>
    <w:rsid w:val="00961D16"/>
    <w:rsid w:val="00966BAF"/>
    <w:rsid w:val="009B683A"/>
    <w:rsid w:val="009B6862"/>
    <w:rsid w:val="009E5E03"/>
    <w:rsid w:val="00A12EE3"/>
    <w:rsid w:val="00B60BAF"/>
    <w:rsid w:val="00B6424D"/>
    <w:rsid w:val="00B739B6"/>
    <w:rsid w:val="00BD41E2"/>
    <w:rsid w:val="00BE34FA"/>
    <w:rsid w:val="00C056AA"/>
    <w:rsid w:val="00C42C20"/>
    <w:rsid w:val="00C61640"/>
    <w:rsid w:val="00C745B2"/>
    <w:rsid w:val="00C838C9"/>
    <w:rsid w:val="00CD2546"/>
    <w:rsid w:val="00CD47B5"/>
    <w:rsid w:val="00CD7A57"/>
    <w:rsid w:val="00D22B5C"/>
    <w:rsid w:val="00D37FE6"/>
    <w:rsid w:val="00D41FC6"/>
    <w:rsid w:val="00D505AE"/>
    <w:rsid w:val="00D83A4E"/>
    <w:rsid w:val="00D87D12"/>
    <w:rsid w:val="00D9043F"/>
    <w:rsid w:val="00D932FB"/>
    <w:rsid w:val="00DC71A2"/>
    <w:rsid w:val="00E038CD"/>
    <w:rsid w:val="00E21B51"/>
    <w:rsid w:val="00E27B9A"/>
    <w:rsid w:val="00E4246E"/>
    <w:rsid w:val="00E571EB"/>
    <w:rsid w:val="00E8175B"/>
    <w:rsid w:val="00EB1FC4"/>
    <w:rsid w:val="00EB549E"/>
    <w:rsid w:val="00EB5D6E"/>
    <w:rsid w:val="00F05CEC"/>
    <w:rsid w:val="00F46C15"/>
    <w:rsid w:val="00FD1D40"/>
    <w:rsid w:val="00FD42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4C67F5"/>
    <w:pPr>
      <w:ind w:left="720"/>
      <w:contextualSpacing/>
    </w:pPr>
    <w:rPr>
      <w:rFonts w:ascii="Calibri" w:eastAsia="Times New Roman" w:hAnsi="Calibri" w:cs="Times New Roman"/>
    </w:rPr>
  </w:style>
  <w:style w:type="character" w:customStyle="1" w:styleId="shorttext">
    <w:name w:val="short_text"/>
    <w:basedOn w:val="a0"/>
    <w:rsid w:val="004C67F5"/>
    <w:rPr>
      <w:rFonts w:ascii="Times New Roman" w:hAnsi="Times New Roman" w:cs="Times New Roman" w:hint="default"/>
    </w:rPr>
  </w:style>
  <w:style w:type="paragraph" w:styleId="a3">
    <w:name w:val="List Paragraph"/>
    <w:basedOn w:val="a"/>
    <w:uiPriority w:val="34"/>
    <w:qFormat/>
    <w:rsid w:val="00D83A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75977-B01C-456A-9069-C92C2D7B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1317</Words>
  <Characters>7513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dcterms:created xsi:type="dcterms:W3CDTF">2014-08-23T13:43:00Z</dcterms:created>
  <dcterms:modified xsi:type="dcterms:W3CDTF">2016-09-27T15:30:00Z</dcterms:modified>
</cp:coreProperties>
</file>